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8D8" w:rsidRDefault="000058D8" w:rsidP="000058D8">
      <w:pPr>
        <w:jc w:val="center"/>
        <w:rPr>
          <w:rFonts w:ascii="Arial Black" w:hAnsi="Arial Black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D8067F" wp14:editId="357E2D20">
            <wp:simplePos x="0" y="0"/>
            <wp:positionH relativeFrom="page">
              <wp:align>left</wp:align>
            </wp:positionH>
            <wp:positionV relativeFrom="paragraph">
              <wp:posOffset>-457201</wp:posOffset>
            </wp:positionV>
            <wp:extent cx="7383439" cy="10470623"/>
            <wp:effectExtent l="0" t="0" r="8255" b="6985"/>
            <wp:wrapNone/>
            <wp:docPr id="1" name="Рисунок 1" descr="https://fsd.multiurok.ru/html/2022/05/17/s_62839ed202fe3/phpKyUy0D_Rekomendacii-roditelyam-po-nravstvennomu-vospitaniyu-detej-starshego-doshkolnogo-vozrasta_html_daffeaf8a166c7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5/17/s_62839ed202fe3/phpKyUy0D_Rekomendacii-roditelyam-po-nravstvennomu-vospitaniyu-detej-starshego-doshkolnogo-vozrasta_html_daffeaf8a166c7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84369" cy="1047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EAC" w:rsidRPr="00B00EAC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945691</wp:posOffset>
            </wp:positionH>
            <wp:positionV relativeFrom="paragraph">
              <wp:posOffset>330594</wp:posOffset>
            </wp:positionV>
            <wp:extent cx="2806262" cy="3074276"/>
            <wp:effectExtent l="0" t="0" r="0" b="0"/>
            <wp:wrapNone/>
            <wp:docPr id="2" name="Рисунок 2" descr="F:\НОВАЯ ПЛОЩАДКА КСОШ 3\на сайт\photo_2025-06-08_19-11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ЛОЩАДКА КСОШ 3\на сайт\photo_2025-06-08_19-11-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5" t="5735" r="5251" b="8217"/>
                    <a:stretch/>
                  </pic:blipFill>
                  <pic:spPr bwMode="auto">
                    <a:xfrm>
                      <a:off x="0" y="0"/>
                      <a:ext cx="2806262" cy="307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EAC" w:rsidRDefault="00B00EAC" w:rsidP="00B00EAC">
      <w:pPr>
        <w:spacing w:after="0"/>
        <w:jc w:val="center"/>
        <w:rPr>
          <w:rFonts w:ascii="Arial Black" w:eastAsia="Times New Roman" w:hAnsi="Arial Black" w:cs="Times New Roman"/>
          <w:b/>
          <w:bCs/>
          <w:color w:val="00B0F0"/>
          <w:sz w:val="40"/>
          <w:szCs w:val="40"/>
        </w:rPr>
      </w:pPr>
    </w:p>
    <w:p w:rsidR="000058D8" w:rsidRDefault="000058D8" w:rsidP="00B00EAC">
      <w:pPr>
        <w:spacing w:after="0"/>
        <w:jc w:val="center"/>
        <w:rPr>
          <w:rFonts w:ascii="Arial Black" w:eastAsia="Times New Roman" w:hAnsi="Arial Black" w:cs="Times New Roman"/>
          <w:b/>
          <w:bCs/>
          <w:color w:val="00B0F0"/>
          <w:sz w:val="40"/>
          <w:szCs w:val="40"/>
        </w:rPr>
      </w:pPr>
    </w:p>
    <w:p w:rsidR="000058D8" w:rsidRDefault="000058D8" w:rsidP="00B00EAC">
      <w:pPr>
        <w:spacing w:after="0"/>
        <w:jc w:val="center"/>
        <w:rPr>
          <w:rFonts w:ascii="Arial Black" w:eastAsia="Times New Roman" w:hAnsi="Arial Black" w:cs="Times New Roman"/>
          <w:b/>
          <w:bCs/>
          <w:color w:val="00B0F0"/>
          <w:sz w:val="40"/>
          <w:szCs w:val="40"/>
        </w:rPr>
      </w:pPr>
    </w:p>
    <w:p w:rsidR="000058D8" w:rsidRDefault="000058D8" w:rsidP="00B00EAC">
      <w:pPr>
        <w:spacing w:after="0"/>
        <w:jc w:val="center"/>
        <w:rPr>
          <w:rFonts w:ascii="Arial Black" w:eastAsia="Times New Roman" w:hAnsi="Arial Black" w:cs="Times New Roman"/>
          <w:b/>
          <w:bCs/>
          <w:color w:val="00B0F0"/>
          <w:sz w:val="40"/>
          <w:szCs w:val="40"/>
        </w:rPr>
      </w:pPr>
    </w:p>
    <w:p w:rsidR="000058D8" w:rsidRDefault="000058D8" w:rsidP="00B00EAC">
      <w:pPr>
        <w:spacing w:after="0"/>
        <w:jc w:val="center"/>
        <w:rPr>
          <w:rFonts w:ascii="Arial Black" w:eastAsia="Times New Roman" w:hAnsi="Arial Black" w:cs="Times New Roman"/>
          <w:b/>
          <w:bCs/>
          <w:color w:val="00B0F0"/>
          <w:sz w:val="40"/>
          <w:szCs w:val="40"/>
        </w:rPr>
      </w:pPr>
    </w:p>
    <w:p w:rsidR="000058D8" w:rsidRDefault="000058D8" w:rsidP="00B00EAC">
      <w:pPr>
        <w:spacing w:after="0"/>
        <w:jc w:val="center"/>
        <w:rPr>
          <w:rFonts w:ascii="Arial Black" w:eastAsia="Times New Roman" w:hAnsi="Arial Black" w:cs="Times New Roman"/>
          <w:b/>
          <w:bCs/>
          <w:color w:val="00B0F0"/>
          <w:sz w:val="40"/>
          <w:szCs w:val="40"/>
        </w:rPr>
      </w:pPr>
    </w:p>
    <w:p w:rsidR="000058D8" w:rsidRDefault="000058D8" w:rsidP="00B00EAC">
      <w:pPr>
        <w:spacing w:after="0"/>
        <w:jc w:val="center"/>
        <w:rPr>
          <w:rFonts w:ascii="Arial Black" w:eastAsia="Times New Roman" w:hAnsi="Arial Black" w:cs="Times New Roman"/>
          <w:b/>
          <w:bCs/>
          <w:color w:val="00B0F0"/>
          <w:sz w:val="40"/>
          <w:szCs w:val="40"/>
        </w:rPr>
      </w:pPr>
    </w:p>
    <w:p w:rsidR="000058D8" w:rsidRDefault="000058D8" w:rsidP="000058D8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0058D8" w:rsidRPr="000058D8" w:rsidRDefault="000058D8" w:rsidP="000058D8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0058D8">
        <w:rPr>
          <w:rFonts w:ascii="Times New Roman" w:hAnsi="Times New Roman" w:cs="Times New Roman"/>
          <w:b/>
          <w:sz w:val="50"/>
          <w:szCs w:val="50"/>
        </w:rPr>
        <w:t>Режим дня</w:t>
      </w:r>
    </w:p>
    <w:p w:rsidR="000058D8" w:rsidRPr="000058D8" w:rsidRDefault="000058D8" w:rsidP="000058D8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0058D8" w:rsidRPr="000058D8" w:rsidRDefault="000058D8" w:rsidP="000058D8">
      <w:pPr>
        <w:spacing w:after="0" w:line="240" w:lineRule="auto"/>
        <w:rPr>
          <w:rFonts w:ascii="Times New Roman" w:hAnsi="Times New Roman" w:cs="Times New Roman"/>
          <w:b/>
          <w:sz w:val="50"/>
          <w:szCs w:val="50"/>
        </w:rPr>
      </w:pPr>
      <w:r w:rsidRPr="000058D8">
        <w:rPr>
          <w:rFonts w:ascii="Times New Roman" w:hAnsi="Times New Roman" w:cs="Times New Roman"/>
          <w:b/>
          <w:sz w:val="50"/>
          <w:szCs w:val="50"/>
        </w:rPr>
        <w:t xml:space="preserve">    </w:t>
      </w:r>
      <w:r w:rsidRPr="000058D8">
        <w:rPr>
          <w:rFonts w:ascii="Times New Roman" w:hAnsi="Times New Roman" w:cs="Times New Roman"/>
          <w:b/>
          <w:sz w:val="50"/>
          <w:szCs w:val="50"/>
        </w:rPr>
        <w:t xml:space="preserve">8.30 – 8.45 – встреча учащихся, перекличка                                                                                  </w:t>
      </w:r>
      <w:r w:rsidRPr="000058D8">
        <w:rPr>
          <w:rFonts w:ascii="Times New Roman" w:hAnsi="Times New Roman" w:cs="Times New Roman"/>
          <w:b/>
          <w:sz w:val="50"/>
          <w:szCs w:val="50"/>
        </w:rPr>
        <w:t xml:space="preserve">    </w:t>
      </w:r>
      <w:r w:rsidRPr="000058D8">
        <w:rPr>
          <w:rFonts w:ascii="Times New Roman" w:hAnsi="Times New Roman" w:cs="Times New Roman"/>
          <w:b/>
          <w:sz w:val="50"/>
          <w:szCs w:val="50"/>
        </w:rPr>
        <w:t xml:space="preserve">8.45 – 9.00 – утренняя зарядка                                                                                                       </w:t>
      </w:r>
      <w:r w:rsidRPr="000058D8">
        <w:rPr>
          <w:rFonts w:ascii="Times New Roman" w:hAnsi="Times New Roman" w:cs="Times New Roman"/>
          <w:b/>
          <w:sz w:val="50"/>
          <w:szCs w:val="50"/>
        </w:rPr>
        <w:t xml:space="preserve">  </w:t>
      </w:r>
      <w:r w:rsidRPr="000058D8">
        <w:rPr>
          <w:rFonts w:ascii="Times New Roman" w:hAnsi="Times New Roman" w:cs="Times New Roman"/>
          <w:b/>
          <w:sz w:val="50"/>
          <w:szCs w:val="50"/>
        </w:rPr>
        <w:t>9.15 – 9.40 – завтрак (1 поток)</w:t>
      </w:r>
    </w:p>
    <w:p w:rsidR="000058D8" w:rsidRPr="000058D8" w:rsidRDefault="000058D8" w:rsidP="000058D8">
      <w:pPr>
        <w:spacing w:after="0" w:line="240" w:lineRule="auto"/>
        <w:rPr>
          <w:rFonts w:ascii="Times New Roman" w:hAnsi="Times New Roman" w:cs="Times New Roman"/>
          <w:b/>
          <w:sz w:val="50"/>
          <w:szCs w:val="50"/>
        </w:rPr>
      </w:pPr>
      <w:r w:rsidRPr="000058D8">
        <w:rPr>
          <w:rFonts w:ascii="Times New Roman" w:hAnsi="Times New Roman" w:cs="Times New Roman"/>
          <w:b/>
          <w:sz w:val="50"/>
          <w:szCs w:val="50"/>
        </w:rPr>
        <w:t>9.40 – 10.00 завтрак (2 поток)                                                                                                           10.00 – 11.00 – образовательные программы.</w:t>
      </w:r>
    </w:p>
    <w:p w:rsidR="000058D8" w:rsidRPr="000058D8" w:rsidRDefault="000058D8" w:rsidP="000058D8">
      <w:pPr>
        <w:spacing w:after="0" w:line="240" w:lineRule="auto"/>
        <w:rPr>
          <w:rFonts w:ascii="Times New Roman" w:hAnsi="Times New Roman" w:cs="Times New Roman"/>
          <w:b/>
          <w:sz w:val="50"/>
          <w:szCs w:val="50"/>
        </w:rPr>
      </w:pPr>
      <w:r w:rsidRPr="000058D8">
        <w:rPr>
          <w:rFonts w:ascii="Times New Roman" w:hAnsi="Times New Roman" w:cs="Times New Roman"/>
          <w:b/>
          <w:sz w:val="50"/>
          <w:szCs w:val="50"/>
        </w:rPr>
        <w:t xml:space="preserve">11.00 – 11.20 – витаминный стол.                                                                                                  11.20 – 13.00 – образовательные программы </w:t>
      </w:r>
    </w:p>
    <w:p w:rsidR="000058D8" w:rsidRPr="000058D8" w:rsidRDefault="000058D8" w:rsidP="000058D8">
      <w:pPr>
        <w:spacing w:after="0" w:line="240" w:lineRule="auto"/>
        <w:rPr>
          <w:rFonts w:ascii="Times New Roman" w:hAnsi="Times New Roman" w:cs="Times New Roman"/>
          <w:b/>
          <w:sz w:val="50"/>
          <w:szCs w:val="50"/>
        </w:rPr>
      </w:pPr>
      <w:r w:rsidRPr="000058D8">
        <w:rPr>
          <w:rFonts w:ascii="Times New Roman" w:hAnsi="Times New Roman" w:cs="Times New Roman"/>
          <w:b/>
          <w:sz w:val="50"/>
          <w:szCs w:val="50"/>
        </w:rPr>
        <w:t>13.00 – 13.25 – обед (1 поток)</w:t>
      </w:r>
    </w:p>
    <w:p w:rsidR="000058D8" w:rsidRPr="000058D8" w:rsidRDefault="000058D8" w:rsidP="000058D8">
      <w:pPr>
        <w:spacing w:after="0" w:line="240" w:lineRule="auto"/>
        <w:rPr>
          <w:rFonts w:ascii="Times New Roman" w:hAnsi="Times New Roman" w:cs="Times New Roman"/>
          <w:b/>
          <w:sz w:val="50"/>
          <w:szCs w:val="50"/>
        </w:rPr>
      </w:pPr>
      <w:r w:rsidRPr="000058D8">
        <w:rPr>
          <w:rFonts w:ascii="Times New Roman" w:hAnsi="Times New Roman" w:cs="Times New Roman"/>
          <w:b/>
          <w:sz w:val="50"/>
          <w:szCs w:val="50"/>
        </w:rPr>
        <w:t xml:space="preserve">13.25 – 13.50 - обед (2 поток)                                                                                                            13.50 – 14.30 – развлекательные, развивающие, спортивные мероприятия.                         </w:t>
      </w:r>
    </w:p>
    <w:p w:rsidR="000058D8" w:rsidRPr="000058D8" w:rsidRDefault="000058D8" w:rsidP="000058D8">
      <w:pPr>
        <w:spacing w:after="0" w:line="240" w:lineRule="auto"/>
        <w:rPr>
          <w:rFonts w:ascii="Times New Roman" w:hAnsi="Times New Roman" w:cs="Times New Roman"/>
          <w:b/>
          <w:sz w:val="50"/>
          <w:szCs w:val="50"/>
        </w:rPr>
      </w:pPr>
      <w:r w:rsidRPr="000058D8">
        <w:rPr>
          <w:rFonts w:ascii="Times New Roman" w:hAnsi="Times New Roman" w:cs="Times New Roman"/>
          <w:b/>
          <w:sz w:val="50"/>
          <w:szCs w:val="50"/>
        </w:rPr>
        <w:t>14.30 – уход домой.</w:t>
      </w:r>
    </w:p>
    <w:p w:rsidR="000058D8" w:rsidRDefault="000058D8" w:rsidP="000058D8">
      <w:pPr>
        <w:spacing w:after="0"/>
        <w:rPr>
          <w:sz w:val="44"/>
          <w:szCs w:val="44"/>
        </w:rPr>
      </w:pPr>
    </w:p>
    <w:p w:rsidR="000058D8" w:rsidRPr="0079676F" w:rsidRDefault="000058D8" w:rsidP="000058D8">
      <w:pPr>
        <w:spacing w:after="0"/>
        <w:rPr>
          <w:rFonts w:ascii="Arial Black" w:hAnsi="Arial Black"/>
          <w:color w:val="FF0000"/>
          <w:sz w:val="40"/>
          <w:szCs w:val="40"/>
        </w:rPr>
      </w:pPr>
      <w:bookmarkStart w:id="0" w:name="_GoBack"/>
      <w:bookmarkEnd w:id="0"/>
    </w:p>
    <w:sectPr w:rsidR="000058D8" w:rsidRPr="0079676F" w:rsidSect="00005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DC9"/>
    <w:multiLevelType w:val="hybridMultilevel"/>
    <w:tmpl w:val="6BF65472"/>
    <w:lvl w:ilvl="0" w:tplc="12FEE95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F1"/>
    <w:rsid w:val="000058D8"/>
    <w:rsid w:val="0079676F"/>
    <w:rsid w:val="008A76F1"/>
    <w:rsid w:val="009C4821"/>
    <w:rsid w:val="00A52721"/>
    <w:rsid w:val="00B00EAC"/>
    <w:rsid w:val="00E5703D"/>
    <w:rsid w:val="00EA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61FF"/>
  <w15:chartTrackingRefBased/>
  <w15:docId w15:val="{241B7780-3F1D-4960-AA17-2EDA94C2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3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4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2026-03-13T07:29:00Z</cp:lastPrinted>
  <dcterms:created xsi:type="dcterms:W3CDTF">2026-03-13T06:34:00Z</dcterms:created>
  <dcterms:modified xsi:type="dcterms:W3CDTF">2026-06-09T09:09:00Z</dcterms:modified>
</cp:coreProperties>
</file>