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12" w:rsidRDefault="00110DAE" w:rsidP="003563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6452FE">
        <w:rPr>
          <w:sz w:val="28"/>
          <w:szCs w:val="28"/>
        </w:rPr>
        <w:t>бюджетное общеобразовательное у</w:t>
      </w:r>
      <w:r w:rsidR="00356312">
        <w:rPr>
          <w:sz w:val="28"/>
          <w:szCs w:val="28"/>
        </w:rPr>
        <w:t>чреждение</w:t>
      </w:r>
    </w:p>
    <w:p w:rsidR="00356312" w:rsidRDefault="00110DAE" w:rsidP="0035631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56312">
        <w:rPr>
          <w:sz w:val="28"/>
          <w:szCs w:val="28"/>
        </w:rPr>
        <w:t>Кодинская</w:t>
      </w:r>
      <w:proofErr w:type="spellEnd"/>
      <w:r w:rsidR="00356312">
        <w:rPr>
          <w:sz w:val="28"/>
          <w:szCs w:val="28"/>
        </w:rPr>
        <w:t xml:space="preserve"> средняя общеобразовательная школа № 3</w:t>
      </w:r>
      <w:r>
        <w:rPr>
          <w:sz w:val="28"/>
          <w:szCs w:val="28"/>
        </w:rPr>
        <w:t>»</w:t>
      </w:r>
    </w:p>
    <w:p w:rsidR="00356312" w:rsidRDefault="00356312" w:rsidP="00356312">
      <w:pPr>
        <w:tabs>
          <w:tab w:val="left" w:pos="5670"/>
        </w:tabs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56312" w:rsidRDefault="00356312" w:rsidP="00356312">
      <w:pPr>
        <w:ind w:right="-284"/>
        <w:jc w:val="both"/>
        <w:rPr>
          <w:sz w:val="28"/>
          <w:szCs w:val="28"/>
        </w:rPr>
      </w:pPr>
    </w:p>
    <w:p w:rsidR="00356312" w:rsidRPr="0022025F" w:rsidRDefault="00356312" w:rsidP="00356312">
      <w:pPr>
        <w:tabs>
          <w:tab w:val="left" w:pos="56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22025F">
        <w:rPr>
          <w:rFonts w:ascii="Times New Roman" w:hAnsi="Times New Roman" w:cs="Times New Roman"/>
          <w:i/>
          <w:sz w:val="28"/>
          <w:szCs w:val="28"/>
        </w:rPr>
        <w:t>Образовательная программа дополнительного образования</w:t>
      </w:r>
    </w:p>
    <w:p w:rsidR="00356312" w:rsidRPr="0022025F" w:rsidRDefault="00356312" w:rsidP="00356312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25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356312" w:rsidRPr="0022025F" w:rsidRDefault="00356312" w:rsidP="00356312">
      <w:pPr>
        <w:ind w:right="-28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2025F">
        <w:rPr>
          <w:rFonts w:ascii="Times New Roman" w:hAnsi="Times New Roman" w:cs="Times New Roman"/>
          <w:b/>
          <w:sz w:val="44"/>
          <w:szCs w:val="28"/>
        </w:rPr>
        <w:t xml:space="preserve">«Футбол, золотая </w:t>
      </w:r>
      <w:proofErr w:type="spellStart"/>
      <w:r w:rsidRPr="0022025F">
        <w:rPr>
          <w:rFonts w:ascii="Times New Roman" w:hAnsi="Times New Roman" w:cs="Times New Roman"/>
          <w:b/>
          <w:sz w:val="44"/>
          <w:szCs w:val="28"/>
        </w:rPr>
        <w:t>бутса</w:t>
      </w:r>
      <w:proofErr w:type="spellEnd"/>
      <w:r w:rsidRPr="0022025F">
        <w:rPr>
          <w:rFonts w:ascii="Times New Roman" w:hAnsi="Times New Roman" w:cs="Times New Roman"/>
          <w:b/>
          <w:sz w:val="44"/>
          <w:szCs w:val="28"/>
        </w:rPr>
        <w:t>»</w:t>
      </w:r>
    </w:p>
    <w:p w:rsidR="00356312" w:rsidRPr="0022025F" w:rsidRDefault="00356312" w:rsidP="0035631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6312" w:rsidRPr="0022025F" w:rsidRDefault="00356312" w:rsidP="0035631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6312" w:rsidRPr="0022025F" w:rsidRDefault="00356312" w:rsidP="003563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2025F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9651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6312" w:rsidRPr="0022025F" w:rsidRDefault="00B24793" w:rsidP="003563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</w:t>
      </w:r>
      <w:r w:rsidR="00965164">
        <w:rPr>
          <w:rFonts w:ascii="Times New Roman" w:hAnsi="Times New Roman" w:cs="Times New Roman"/>
          <w:sz w:val="28"/>
          <w:szCs w:val="28"/>
        </w:rPr>
        <w:t xml:space="preserve"> (мальчики</w:t>
      </w:r>
      <w:r w:rsidR="00356312" w:rsidRPr="0022025F">
        <w:rPr>
          <w:rFonts w:ascii="Times New Roman" w:hAnsi="Times New Roman" w:cs="Times New Roman"/>
          <w:sz w:val="28"/>
          <w:szCs w:val="28"/>
        </w:rPr>
        <w:t>)</w:t>
      </w:r>
    </w:p>
    <w:p w:rsidR="00356312" w:rsidRPr="0022025F" w:rsidRDefault="00965164" w:rsidP="003563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  1 год (204 часа)</w:t>
      </w:r>
    </w:p>
    <w:p w:rsidR="00356312" w:rsidRPr="0022025F" w:rsidRDefault="00356312" w:rsidP="003563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56312" w:rsidRPr="0022025F" w:rsidRDefault="00356312" w:rsidP="0035631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6312" w:rsidRPr="0022025F" w:rsidRDefault="00356312" w:rsidP="0035631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6312" w:rsidRPr="0022025F" w:rsidRDefault="00356312" w:rsidP="00356312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2025F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356312" w:rsidRPr="0022025F" w:rsidRDefault="00356312" w:rsidP="00356312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2025F">
        <w:rPr>
          <w:rFonts w:ascii="Times New Roman" w:hAnsi="Times New Roman" w:cs="Times New Roman"/>
          <w:sz w:val="28"/>
          <w:szCs w:val="28"/>
        </w:rPr>
        <w:tab/>
      </w:r>
      <w:r w:rsidRPr="0022025F">
        <w:rPr>
          <w:rFonts w:ascii="Times New Roman" w:hAnsi="Times New Roman" w:cs="Times New Roman"/>
          <w:sz w:val="28"/>
          <w:szCs w:val="28"/>
        </w:rPr>
        <w:tab/>
        <w:t>Педагог  дополнительного образования</w:t>
      </w:r>
    </w:p>
    <w:p w:rsidR="00356312" w:rsidRPr="00965164" w:rsidRDefault="00965164" w:rsidP="00356312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Денис Владимирович</w:t>
      </w:r>
    </w:p>
    <w:p w:rsidR="00356312" w:rsidRPr="0022025F" w:rsidRDefault="00356312" w:rsidP="00356312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202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56312" w:rsidRPr="0022025F" w:rsidRDefault="00356312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312" w:rsidRPr="0022025F" w:rsidRDefault="00356312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312" w:rsidRPr="0022025F" w:rsidRDefault="00110DAE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25F">
        <w:rPr>
          <w:rFonts w:ascii="Times New Roman" w:eastAsia="Times New Roman" w:hAnsi="Times New Roman" w:cs="Times New Roman"/>
          <w:sz w:val="24"/>
          <w:szCs w:val="24"/>
        </w:rPr>
        <w:t>Кодинск</w:t>
      </w:r>
      <w:proofErr w:type="spellEnd"/>
    </w:p>
    <w:p w:rsidR="00356312" w:rsidRPr="0022025F" w:rsidRDefault="00965164" w:rsidP="00110DA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B24793" w:rsidRDefault="00B24793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0373" w:rsidRPr="00D40373" w:rsidRDefault="00D40373" w:rsidP="00D403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Рабочая программа предназначена для</w:t>
      </w:r>
      <w:r w:rsidR="00110DAE">
        <w:rPr>
          <w:rFonts w:ascii="Times New Roman" w:eastAsia="Times New Roman" w:hAnsi="Times New Roman" w:cs="Times New Roman"/>
          <w:sz w:val="26"/>
          <w:szCs w:val="26"/>
        </w:rPr>
        <w:t xml:space="preserve"> спортивной секции «Футбол»  </w:t>
      </w:r>
      <w:r w:rsidR="007D2119">
        <w:rPr>
          <w:rFonts w:ascii="Times New Roman" w:eastAsia="Times New Roman" w:hAnsi="Times New Roman" w:cs="Times New Roman"/>
          <w:sz w:val="26"/>
          <w:szCs w:val="26"/>
        </w:rPr>
        <w:t>КСОШ №3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. Данная программа является программой дополнительного образования, пред</w:t>
      </w:r>
      <w:r w:rsidR="0022025F">
        <w:rPr>
          <w:rFonts w:ascii="Times New Roman" w:eastAsia="Times New Roman" w:hAnsi="Times New Roman" w:cs="Times New Roman"/>
          <w:sz w:val="26"/>
          <w:szCs w:val="26"/>
        </w:rPr>
        <w:t xml:space="preserve">назначенной для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дополнительных занятий по физическому воспитанию.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секцию футбола привлекаются ребята в возрасте </w:t>
      </w:r>
      <w:r w:rsidR="00965164">
        <w:rPr>
          <w:rFonts w:ascii="Times New Roman" w:eastAsia="Times New Roman" w:hAnsi="Times New Roman" w:cs="Times New Roman"/>
          <w:sz w:val="26"/>
          <w:szCs w:val="26"/>
        </w:rPr>
        <w:t>10 - 12</w:t>
      </w:r>
      <w:bookmarkStart w:id="0" w:name="_GoBack"/>
      <w:bookmarkEnd w:id="0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D40373" w:rsidRPr="00D40373" w:rsidRDefault="00C53DA9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2025F">
        <w:rPr>
          <w:rFonts w:ascii="Times New Roman" w:eastAsia="Times New Roman" w:hAnsi="Times New Roman" w:cs="Times New Roman"/>
          <w:sz w:val="26"/>
          <w:szCs w:val="26"/>
        </w:rPr>
        <w:t>рограмма рассчитана на 204 часа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год (6</w:t>
      </w:r>
      <w:r w:rsidR="00D40373" w:rsidRPr="00D40373">
        <w:rPr>
          <w:rFonts w:ascii="Times New Roman" w:eastAsia="Times New Roman" w:hAnsi="Times New Roman" w:cs="Times New Roman"/>
          <w:sz w:val="26"/>
          <w:szCs w:val="26"/>
        </w:rPr>
        <w:t xml:space="preserve"> часов в неделю) и реализуется в течение 34 учебных недель.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Целью занятий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Актуальность программы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состоит в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Данная программа отличается от других тем, что основой подготовки занимающихся в секции является не только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технико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>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данному виду спорта.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группе решаются определённые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укрепление здоровья и закаливание организма;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привитие интереса к систематическим занятиям футболом;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</w:t>
      </w:r>
    </w:p>
    <w:p w:rsidR="00D40373" w:rsidRPr="00D40373" w:rsidRDefault="00D40373" w:rsidP="00D4037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 и формы обучения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Большие возможности для учебно-воспитательной работы заложены в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принципе совместной деятельности учителя и ученика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учебно-тренировочных по 12 часов в неделю.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Словесные методы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Наглядные методы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Практические методы: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методы упражнений;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- игровой;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- соревновательный;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круговой тренировки.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Главным из них является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 упражнений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в целом;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- по частям.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Игровой и соревновательный методы применяются после того, как у учащихся образовались некоторые навыки игры. 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 круговой тренировки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 обучения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: индивидуальная, фронтальная, групповая, поточная.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Ожидаемый результат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в футбол (мини-футбол), привитие любви к спортивным играм.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</w:t>
      </w:r>
      <w:r w:rsidR="00220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 обучающимися программы</w:t>
      </w:r>
      <w:r w:rsidR="002202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предусматривает достижение следующих результатов образования: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мотивации к учению и познанию;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основ российской, гражданской идентичности; 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:rsidR="00D40373" w:rsidRPr="00D40373" w:rsidRDefault="00D40373" w:rsidP="00D4037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Личностными результатами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спортивно-оздоровительному направлению «Футбол» является формирование следующих умений:</w:t>
      </w:r>
    </w:p>
    <w:p w:rsidR="00D40373" w:rsidRPr="00D40373" w:rsidRDefault="00D40373" w:rsidP="00D403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D40373" w:rsidRPr="00D40373" w:rsidRDefault="00D40373" w:rsidP="00D403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делать выбор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при поддержке других участников группы и педагога, как поступить.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Метапредметными</w:t>
      </w:r>
      <w:proofErr w:type="spellEnd"/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результатами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программы по спортивно-оздоровительному направлению «Футбол» является формирование следующих универсальных учебных действий (УУД):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Регулятивные УУД: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определять и формулировать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цель деятельности на занятии с помощью учителя, а далее самостоятельно;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проговаривать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последовательность действий;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уметь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высказывать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своё предположение (версию) на основе данного задания, уметь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работать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D40373" w:rsidRPr="00D40373" w:rsidRDefault="00D40373" w:rsidP="00D4037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учиться совместно с учителем и другими воспитанниками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давать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эмоциональную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оценку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деятельности команды на занятии.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Познавательные УУД:</w:t>
      </w:r>
    </w:p>
    <w:p w:rsidR="00D40373" w:rsidRPr="00D40373" w:rsidRDefault="00D40373" w:rsidP="00D403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добывать новые знания: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находить ответы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D40373" w:rsidRPr="00D40373" w:rsidRDefault="00D40373" w:rsidP="00D403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перерабатывать полученную информацию: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делать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выводы в результате совместной работы всей команды;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учебный материал и задания.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>Коммуникативные УУД: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умение донести свою позицию до других: оформлять свою мысль. 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Слушать 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понимать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речь других;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совместно договариваться о правилах общения и поведения в игре и следовать им;</w:t>
      </w:r>
    </w:p>
    <w:p w:rsidR="00D40373" w:rsidRPr="00D40373" w:rsidRDefault="00D40373" w:rsidP="00D4037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учиться выполнять различные роли в группе (лидера, исполнителя, критика).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Средством формирования этих действий служит организация работы в парах и малых группах.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Оздоровительные результаты программы</w:t>
      </w:r>
      <w:r w:rsidR="0022025F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D40373" w:rsidRPr="00D40373" w:rsidRDefault="00D40373" w:rsidP="00D403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D40373" w:rsidRPr="00D40373" w:rsidRDefault="00D40373" w:rsidP="00D403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Первостепенным результатом реализации программы </w:t>
      </w:r>
      <w:r w:rsidR="0022025F">
        <w:rPr>
          <w:rFonts w:ascii="Times New Roman" w:eastAsia="Times New Roman" w:hAnsi="Times New Roman" w:cs="Times New Roman"/>
          <w:sz w:val="26"/>
          <w:szCs w:val="26"/>
        </w:rPr>
        <w:t>дополнительного образования</w:t>
      </w: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 будет сознательное отношение обучающихся к собственному здоровью.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программы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Раздел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Содержание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История футбола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Инструктаж по ТБ. История и развитие футбола и мини-футбола в России. Гигиенические занятия и навыки. Закаливание. Режим и питание спортсмена.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Передвижения и остановки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Передвижение боком, спиной вперёд, ускорение, остановки, повороты, старты из различных исходных положений.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Комбинации из освоенных элементов техники передвижений (бег, остановки, повороты, рывки)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Удары по мячу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неподвижному и катящемуся мячу внутренней стороной стопы и средней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Удары по катящемуся мячу внутренней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неподвижному мячу внешней частью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катящемуся мячу внешней стороной подъема, носком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внутренней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серединой подъема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серединой лба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летящему мячу боковой частью лба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Удары по воротам различными способами на точность попадания мячом в цель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Угловой удар. Подача мяча в штрафную площадь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Остановка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Остановка катящегося мяча внутренней стороной стопы и подошвой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Остановка катящегося мяча внешней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Остановка мяча грудью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Остановка летящего мяча внутренней стороной стопы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Ведение мяча и обводка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с пассивным сопротивлением защитника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 мяча с активным сопротивлением защитника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Обводка с помощью обманных движений (финтов)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Отбор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Выбивание мяча ударом ногой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7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Вбрасывание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Вбрасывание мяча из-за боковой линии с места и с шагом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Игра вратаря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катящегося мяча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мяча, летящего навстречу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Ловля мяча сверху в прыжке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Отбивание мяча кулаком в прыжке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Ловля мяча в падении (без фазы полёта)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Выполнение комбинаций из освоенных элементов техники перемещений и владение мячом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Ведение, удар (передача мяча), приём мяча, остановка, удар по воротам.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Тактика игры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Тактика свободного нападения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Позиционные нападения без изменения позиций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Позиционные нападения с изменением позиций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Нападение в игровых заданиях 3:1, 3:2, 3:3, 2:1 с атакой и без атаки ворот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Индивидуальные, групповые и командные тактические действия в нападении и защите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color w:val="00000A"/>
          <w:sz w:val="26"/>
          <w:szCs w:val="26"/>
        </w:rPr>
        <w:t>Двусторонняя учебная игра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Подвижные игры и эстафеты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 xml:space="preserve">Игры и эстафеты на закрепление и совершенствование технических приемов и тактических действий. 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lastRenderedPageBreak/>
        <w:t>Игры, развивающие физические способности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b/>
          <w:bCs/>
          <w:sz w:val="26"/>
          <w:szCs w:val="26"/>
        </w:rPr>
        <w:t>Физическая подготовка</w:t>
      </w:r>
    </w:p>
    <w:p w:rsidR="00D40373" w:rsidRPr="00D40373" w:rsidRDefault="00D40373" w:rsidP="00D40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sz w:val="26"/>
          <w:szCs w:val="26"/>
        </w:rPr>
        <w:t>Развитие скоростно- силовых, координационных способностей, выносливости, гибкости.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Развитие быстроты.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ускорением,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Развитие силы.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Многоскоки</w:t>
      </w:r>
      <w:proofErr w:type="spellEnd"/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D40373" w:rsidRPr="00D40373" w:rsidRDefault="00D40373" w:rsidP="00D403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373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Развитие выносливости.</w:t>
      </w:r>
      <w:r w:rsidRPr="00D403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40373" w:rsidRPr="00D40373" w:rsidRDefault="00D40373" w:rsidP="00D403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DAA" w:rsidRDefault="00E45DAA"/>
    <w:sectPr w:rsidR="00E45DAA" w:rsidSect="0070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5AE2"/>
    <w:multiLevelType w:val="multilevel"/>
    <w:tmpl w:val="A95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B30D2"/>
    <w:multiLevelType w:val="multilevel"/>
    <w:tmpl w:val="55D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D30CB"/>
    <w:multiLevelType w:val="multilevel"/>
    <w:tmpl w:val="570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3613D"/>
    <w:multiLevelType w:val="multilevel"/>
    <w:tmpl w:val="EB4C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02D1F"/>
    <w:multiLevelType w:val="multilevel"/>
    <w:tmpl w:val="64F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CB6"/>
    <w:multiLevelType w:val="multilevel"/>
    <w:tmpl w:val="969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9667F"/>
    <w:multiLevelType w:val="multilevel"/>
    <w:tmpl w:val="DCAC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373"/>
    <w:rsid w:val="00110DAE"/>
    <w:rsid w:val="00162699"/>
    <w:rsid w:val="00192927"/>
    <w:rsid w:val="00202723"/>
    <w:rsid w:val="0022025F"/>
    <w:rsid w:val="00226842"/>
    <w:rsid w:val="00356312"/>
    <w:rsid w:val="003841B9"/>
    <w:rsid w:val="004A2F72"/>
    <w:rsid w:val="005B275F"/>
    <w:rsid w:val="005D7EEB"/>
    <w:rsid w:val="006452FE"/>
    <w:rsid w:val="00702254"/>
    <w:rsid w:val="007D2119"/>
    <w:rsid w:val="00965164"/>
    <w:rsid w:val="009B590B"/>
    <w:rsid w:val="00B24793"/>
    <w:rsid w:val="00C02C9E"/>
    <w:rsid w:val="00C53DA9"/>
    <w:rsid w:val="00D40373"/>
    <w:rsid w:val="00D82A4A"/>
    <w:rsid w:val="00E45DAA"/>
    <w:rsid w:val="00E94A43"/>
    <w:rsid w:val="00E9723C"/>
    <w:rsid w:val="00F2205B"/>
    <w:rsid w:val="00FC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h1-top">
    <w:name w:val="a-h1-top"/>
    <w:basedOn w:val="a0"/>
    <w:rsid w:val="00D40373"/>
  </w:style>
  <w:style w:type="paragraph" w:styleId="a4">
    <w:name w:val="Body Text Indent"/>
    <w:basedOn w:val="a"/>
    <w:link w:val="a5"/>
    <w:rsid w:val="00356312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356312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2023-11-30T09:18:00Z</dcterms:created>
  <dcterms:modified xsi:type="dcterms:W3CDTF">2024-09-11T01:58:00Z</dcterms:modified>
</cp:coreProperties>
</file>