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5E8C5E" wp14:editId="463BB3EF">
            <wp:simplePos x="0" y="0"/>
            <wp:positionH relativeFrom="column">
              <wp:posOffset>-1022985</wp:posOffset>
            </wp:positionH>
            <wp:positionV relativeFrom="paragraph">
              <wp:posOffset>251460</wp:posOffset>
            </wp:positionV>
            <wp:extent cx="7731207" cy="8248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0" t="15955" r="40705" b="6820"/>
                    <a:stretch/>
                  </pic:blipFill>
                  <pic:spPr bwMode="auto">
                    <a:xfrm>
                      <a:off x="0" y="0"/>
                      <a:ext cx="7731207" cy="824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F863BF" w:rsidRDefault="00F863BF" w:rsidP="0004266A">
      <w:pPr>
        <w:spacing w:after="120"/>
        <w:jc w:val="center"/>
        <w:rPr>
          <w:b/>
          <w:sz w:val="26"/>
          <w:szCs w:val="26"/>
          <w:lang w:val="en-US"/>
        </w:rPr>
      </w:pPr>
    </w:p>
    <w:p w:rsidR="00E25C9A" w:rsidRPr="00EA582C" w:rsidRDefault="00E25C9A" w:rsidP="0004266A">
      <w:pPr>
        <w:spacing w:after="120"/>
        <w:jc w:val="center"/>
        <w:rPr>
          <w:b/>
          <w:sz w:val="26"/>
          <w:szCs w:val="26"/>
        </w:rPr>
      </w:pPr>
      <w:r w:rsidRPr="00EA582C">
        <w:rPr>
          <w:b/>
          <w:sz w:val="26"/>
          <w:szCs w:val="26"/>
          <w:lang w:val="en-US"/>
        </w:rPr>
        <w:lastRenderedPageBreak/>
        <w:t>I</w:t>
      </w:r>
      <w:r w:rsidRPr="00EA582C">
        <w:rPr>
          <w:b/>
          <w:sz w:val="26"/>
          <w:szCs w:val="26"/>
        </w:rPr>
        <w:t>. Общие положения</w:t>
      </w:r>
    </w:p>
    <w:p w:rsidR="00E25C9A" w:rsidRPr="00EA582C" w:rsidRDefault="00E25C9A" w:rsidP="00A83563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1.1. Настоящий коллективный договор заключен между работодателем и работниками и является правовым актом, регулирующим социально-труд</w:t>
      </w:r>
      <w:r w:rsidR="00A83563" w:rsidRPr="00EA582C">
        <w:rPr>
          <w:sz w:val="26"/>
          <w:szCs w:val="26"/>
        </w:rPr>
        <w:t xml:space="preserve">овые отношения в </w:t>
      </w:r>
      <w:proofErr w:type="spellStart"/>
      <w:r w:rsidR="00A83563" w:rsidRPr="00EA582C">
        <w:rPr>
          <w:sz w:val="26"/>
          <w:szCs w:val="26"/>
        </w:rPr>
        <w:t>Кодинской</w:t>
      </w:r>
      <w:proofErr w:type="spellEnd"/>
      <w:r w:rsidR="00A83563" w:rsidRPr="00EA582C">
        <w:rPr>
          <w:sz w:val="26"/>
          <w:szCs w:val="26"/>
        </w:rPr>
        <w:t xml:space="preserve"> общеобразовательной школе </w:t>
      </w:r>
      <w:r w:rsidR="00C31289" w:rsidRPr="00EA582C">
        <w:rPr>
          <w:sz w:val="26"/>
          <w:szCs w:val="26"/>
        </w:rPr>
        <w:t>№ 3.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1.2. </w:t>
      </w:r>
      <w:proofErr w:type="gramStart"/>
      <w:r w:rsidRPr="00EA582C">
        <w:rPr>
          <w:sz w:val="26"/>
          <w:szCs w:val="26"/>
        </w:rPr>
        <w:t>Коллективный договор заключен в соответствии с Трудовым кодексом РФ,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</w:t>
      </w:r>
      <w:proofErr w:type="gramEnd"/>
      <w:r w:rsidRPr="00EA582C">
        <w:rPr>
          <w:sz w:val="26"/>
          <w:szCs w:val="26"/>
        </w:rPr>
        <w:t xml:space="preserve"> законами, иными нормативными правовыми актами и территориальным соглашением.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1.3. Сторонами коллективного договора являются:</w:t>
      </w:r>
    </w:p>
    <w:p w:rsidR="00E25C9A" w:rsidRPr="00EA582C" w:rsidRDefault="00E25C9A" w:rsidP="00E25C9A">
      <w:pPr>
        <w:numPr>
          <w:ilvl w:val="0"/>
          <w:numId w:val="1"/>
        </w:numPr>
        <w:ind w:left="0"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работники учреждения, являющиеся членами профсоюза работников народного образования и науки РФ (далее—профсоюз), в лице их представителя — первичной профсоюзной организации (далее — профком);</w:t>
      </w:r>
    </w:p>
    <w:p w:rsidR="00E25C9A" w:rsidRPr="00EA582C" w:rsidRDefault="00E25C9A" w:rsidP="00C31289">
      <w:pPr>
        <w:pStyle w:val="a9"/>
        <w:numPr>
          <w:ilvl w:val="0"/>
          <w:numId w:val="3"/>
        </w:numPr>
        <w:jc w:val="center"/>
        <w:rPr>
          <w:i/>
          <w:sz w:val="26"/>
          <w:szCs w:val="26"/>
        </w:rPr>
      </w:pPr>
      <w:r w:rsidRPr="00EA582C">
        <w:rPr>
          <w:sz w:val="26"/>
          <w:szCs w:val="26"/>
        </w:rPr>
        <w:t xml:space="preserve">работодатель в лице его представителя </w:t>
      </w:r>
      <w:r w:rsidR="00A83563" w:rsidRPr="00EA582C">
        <w:rPr>
          <w:sz w:val="26"/>
          <w:szCs w:val="26"/>
        </w:rPr>
        <w:t xml:space="preserve">—  </w:t>
      </w:r>
      <w:proofErr w:type="spellStart"/>
      <w:r w:rsidR="00A83563" w:rsidRPr="00EA582C">
        <w:rPr>
          <w:i/>
          <w:sz w:val="26"/>
          <w:szCs w:val="26"/>
        </w:rPr>
        <w:t>Шумак</w:t>
      </w:r>
      <w:proofErr w:type="spellEnd"/>
      <w:r w:rsidR="00A83563" w:rsidRPr="00EA582C">
        <w:rPr>
          <w:i/>
          <w:sz w:val="26"/>
          <w:szCs w:val="26"/>
        </w:rPr>
        <w:t xml:space="preserve"> Наталья Яковлевна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1.4. Работники, не являющиеся членами профсоюза, имеют право уполномочить профком представлять их интересы во взаимоотношениях с работодателем (ст. 30, 31 ТК РФ).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1.5. Действие настоящего коллективного договора распространяется на всех работников учреждения.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1.6. Стороны договорились, что текст коллективного договора должен быть доведен работодателем до све</w:t>
      </w:r>
      <w:r w:rsidR="00A83563" w:rsidRPr="00EA582C">
        <w:rPr>
          <w:sz w:val="26"/>
          <w:szCs w:val="26"/>
        </w:rPr>
        <w:t>дения работников в течение  3-</w:t>
      </w:r>
      <w:r w:rsidRPr="00EA582C">
        <w:rPr>
          <w:sz w:val="26"/>
          <w:szCs w:val="26"/>
        </w:rPr>
        <w:t>дней после его подписания.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1.10. При ликвидации учреждения коллективный договор сохраняет свое действие в течение всего срока проведения ликвидации.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1.11.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1.13.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lastRenderedPageBreak/>
        <w:t>1.14. Все спорные вопросы по толкованию и реализации положений коллективного договора решаются сторонами.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1.1</w:t>
      </w:r>
      <w:r w:rsidR="00EA582C">
        <w:rPr>
          <w:sz w:val="26"/>
          <w:szCs w:val="26"/>
        </w:rPr>
        <w:t>5</w:t>
      </w:r>
      <w:r w:rsidRPr="00EA582C">
        <w:rPr>
          <w:sz w:val="26"/>
          <w:szCs w:val="26"/>
        </w:rPr>
        <w:t>. Перечень локальных нормативных актов, содержащих нормы трудового права, при принятии которых работодатель учитывает мнение профкома: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1) Правила внутреннего трудового распорядка;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2) соглашение по охране труда;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3) положение о КТС;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4)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E25C9A" w:rsidRPr="00EA582C" w:rsidRDefault="008E55A8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5</w:t>
      </w:r>
      <w:r w:rsidR="00E25C9A" w:rsidRPr="00EA582C">
        <w:rPr>
          <w:sz w:val="26"/>
          <w:szCs w:val="26"/>
        </w:rPr>
        <w:t>) 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отпуска;</w:t>
      </w:r>
    </w:p>
    <w:p w:rsidR="00E25C9A" w:rsidRPr="00EA582C" w:rsidRDefault="008E55A8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6</w:t>
      </w:r>
      <w:r w:rsidR="00E25C9A" w:rsidRPr="00EA582C">
        <w:rPr>
          <w:sz w:val="26"/>
          <w:szCs w:val="26"/>
        </w:rPr>
        <w:t>) 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E25C9A" w:rsidRPr="00EA582C" w:rsidRDefault="008E55A8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7</w:t>
      </w:r>
      <w:r w:rsidR="00E25C9A" w:rsidRPr="00EA582C">
        <w:rPr>
          <w:sz w:val="26"/>
          <w:szCs w:val="26"/>
        </w:rPr>
        <w:t xml:space="preserve">) положение о фонде </w:t>
      </w:r>
      <w:r w:rsidRPr="00EA582C">
        <w:rPr>
          <w:sz w:val="26"/>
          <w:szCs w:val="26"/>
        </w:rPr>
        <w:t>стимулирующих доплат и надбавок.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1.1</w:t>
      </w:r>
      <w:r w:rsidR="005077B4">
        <w:rPr>
          <w:sz w:val="26"/>
          <w:szCs w:val="26"/>
        </w:rPr>
        <w:t>6</w:t>
      </w:r>
      <w:r w:rsidRPr="00EA582C">
        <w:rPr>
          <w:sz w:val="26"/>
          <w:szCs w:val="26"/>
        </w:rPr>
        <w:t>. Стороны определяют следующие формы управления учреждением непосредственно работниками и через профком: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— учет мнения  профкома;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— консультации с работодателем по вопросам принятия локальных нормативных актов;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— 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 и по иным вопросам, предусмотренным в настоящем коллективном </w:t>
      </w:r>
      <w:bookmarkStart w:id="0" w:name="_GoBack"/>
      <w:bookmarkEnd w:id="0"/>
      <w:r w:rsidRPr="00EA582C">
        <w:rPr>
          <w:sz w:val="26"/>
          <w:szCs w:val="26"/>
        </w:rPr>
        <w:t>договоре;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— обсуждение с работодателем вопросов о работе учреждения, внесении предложений по ее совершенствованию;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— участие в разработке и принятии коллективного договора;</w:t>
      </w:r>
    </w:p>
    <w:p w:rsidR="00E25C9A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— другие формы.</w:t>
      </w:r>
    </w:p>
    <w:p w:rsidR="005077B4" w:rsidRDefault="005077B4" w:rsidP="00E25C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1.17. Ответственность за нарушение или невыполнение коллективного договора, соглашения регулируется ст. 55 ТК РФ.</w:t>
      </w:r>
    </w:p>
    <w:p w:rsidR="005077B4" w:rsidRPr="00EA582C" w:rsidRDefault="005077B4" w:rsidP="00E25C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1.18. Настоящий договор вступает в силу с момента его подписания сторонами.</w:t>
      </w:r>
    </w:p>
    <w:p w:rsidR="00E25C9A" w:rsidRPr="00EA582C" w:rsidRDefault="00E25C9A" w:rsidP="00E25C9A">
      <w:pPr>
        <w:ind w:firstLine="540"/>
        <w:rPr>
          <w:b/>
          <w:sz w:val="26"/>
          <w:szCs w:val="26"/>
        </w:rPr>
      </w:pPr>
    </w:p>
    <w:p w:rsidR="00E25C9A" w:rsidRPr="00EA582C" w:rsidRDefault="00E25C9A" w:rsidP="00E25C9A">
      <w:pPr>
        <w:spacing w:after="120"/>
        <w:ind w:firstLine="540"/>
        <w:jc w:val="center"/>
        <w:rPr>
          <w:b/>
          <w:sz w:val="26"/>
          <w:szCs w:val="26"/>
        </w:rPr>
      </w:pPr>
      <w:r w:rsidRPr="00EA582C">
        <w:rPr>
          <w:b/>
          <w:sz w:val="26"/>
          <w:szCs w:val="26"/>
          <w:lang w:val="en-US"/>
        </w:rPr>
        <w:t>II</w:t>
      </w:r>
      <w:r w:rsidRPr="00EA582C">
        <w:rPr>
          <w:b/>
          <w:sz w:val="26"/>
          <w:szCs w:val="26"/>
        </w:rPr>
        <w:t>. Трудовой договор</w:t>
      </w:r>
    </w:p>
    <w:p w:rsidR="00E25C9A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территориальным соглашением и настоящим коллективным договором.</w:t>
      </w:r>
    </w:p>
    <w:p w:rsidR="005077B4" w:rsidRPr="00EA582C" w:rsidRDefault="005077B4" w:rsidP="00E25C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приёме на работу в образовательное учреждение на педагогическую должность, обязательным является документом об обязательном специальном образовании и справка о наличии (отсутствии) судимости.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  <w:r w:rsidR="00C31289" w:rsidRPr="00EA582C">
        <w:rPr>
          <w:sz w:val="26"/>
          <w:szCs w:val="26"/>
        </w:rPr>
        <w:t xml:space="preserve"> Содержание Трудового договора регламентируется ст. 57 ТК РФ.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lastRenderedPageBreak/>
        <w:t>2.3. Трудовой договор с работником, как правило, заключается на неопределенный срок.</w:t>
      </w:r>
      <w:r w:rsidR="005077B4">
        <w:rPr>
          <w:sz w:val="26"/>
          <w:szCs w:val="26"/>
        </w:rPr>
        <w:t xml:space="preserve"> В исключительных случаях в </w:t>
      </w:r>
      <w:r w:rsidR="00401832">
        <w:rPr>
          <w:sz w:val="26"/>
          <w:szCs w:val="26"/>
        </w:rPr>
        <w:t>Трудовом Договоре может быть прописан испытательный срок (ст. 70 ТК РФ). На основании заключенного Трудового Договора издаётся приказ о принятии на работу.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Срочный трудовой договор может заключаться по инициативе работодателя либо работника в случаях, предусмотренных ст. 59 ТК РФ либо иными федеральными законами. 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2.4. Условия трудового договора могут быть изменены только по соглашению сторон и в письменной форме (ст. 72 ТК РФ).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2.5. Объем учебной нагрузки (педагогической работы) педагогическим работникам в соответствии с п. 66 Типового положения об общеобразовательном учреждении 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учреждении с учетом мнения  профкома. Верхний предел учебной нагрузки может ограничиваться в случаях, предусмотренных указанным Типовым положением.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Объем </w:t>
      </w:r>
      <w:r w:rsidR="00401832">
        <w:rPr>
          <w:sz w:val="26"/>
          <w:szCs w:val="26"/>
        </w:rPr>
        <w:t xml:space="preserve">(первичной) </w:t>
      </w:r>
      <w:r w:rsidRPr="00EA582C">
        <w:rPr>
          <w:sz w:val="26"/>
          <w:szCs w:val="26"/>
        </w:rPr>
        <w:t>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 с учетом мнения профкома.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Работодатель должен ознакомить педагогических работников </w:t>
      </w:r>
      <w:proofErr w:type="gramStart"/>
      <w:r w:rsidRPr="00EA582C">
        <w:rPr>
          <w:sz w:val="26"/>
          <w:szCs w:val="26"/>
        </w:rPr>
        <w:t>до ухода в очередной отпуск с их учебной нагрузкой на новый учебный год в письменной форме</w:t>
      </w:r>
      <w:proofErr w:type="gramEnd"/>
      <w:r w:rsidRPr="00EA582C">
        <w:rPr>
          <w:sz w:val="26"/>
          <w:szCs w:val="26"/>
        </w:rPr>
        <w:t>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2.6.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</w:t>
      </w:r>
      <w:r w:rsidR="00401832">
        <w:rPr>
          <w:sz w:val="26"/>
          <w:szCs w:val="26"/>
        </w:rPr>
        <w:t>-комплектов</w:t>
      </w:r>
      <w:r w:rsidRPr="00EA582C">
        <w:rPr>
          <w:sz w:val="26"/>
          <w:szCs w:val="26"/>
        </w:rPr>
        <w:t>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2.7. </w:t>
      </w:r>
      <w:proofErr w:type="gramStart"/>
      <w:r w:rsidRPr="00EA582C">
        <w:rPr>
          <w:sz w:val="26"/>
          <w:szCs w:val="26"/>
        </w:rPr>
        <w:t>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 чем на ставку</w:t>
      </w:r>
      <w:proofErr w:type="gramEnd"/>
      <w:r w:rsidRPr="00EA582C">
        <w:rPr>
          <w:sz w:val="26"/>
          <w:szCs w:val="26"/>
        </w:rPr>
        <w:t xml:space="preserve"> заработной платы.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lastRenderedPageBreak/>
        <w:t>2.8.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2.9. Учебная нагрузка на выходные и нерабочие праздничные дни не планируется.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2.10.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а) по взаимному согласию сторон;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б) по инициативе работодателя в случаях: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— уменьшения количества часов по учебным планам и программам, сокращения количества классов (групп) (п. 66 Типового положения об общеобразовательном учреждении);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— восстановления на работе учителя, ранее выполнявшего эту учебную нагрузку;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—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В указанных в подпункте “б” случаях для изменения учебной нагрузки по инициативе работодателя согласие работника не требуется.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2.11. </w:t>
      </w:r>
      <w:proofErr w:type="gramStart"/>
      <w:r w:rsidRPr="00EA582C">
        <w:rPr>
          <w:sz w:val="26"/>
          <w:szCs w:val="26"/>
        </w:rPr>
        <w:t>По инициативе работодателя изменение определенных сторонами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 д.) при продолжении работником работы без</w:t>
      </w:r>
      <w:proofErr w:type="gramEnd"/>
      <w:r w:rsidRPr="00EA582C">
        <w:rPr>
          <w:sz w:val="26"/>
          <w:szCs w:val="26"/>
        </w:rPr>
        <w:t xml:space="preserve"> изменения его трудовой функции (работы по определенной специальности, квалификации или должности) (ст. 74 ТК РФ).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   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   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2 месяца (ст. 74, 162 ТК РФ).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    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состоянию здоровья.</w:t>
      </w:r>
    </w:p>
    <w:p w:rsidR="00EA582C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2.12. Работодатель обязан при приеме на работу</w:t>
      </w:r>
      <w:r w:rsidR="00EA582C" w:rsidRPr="00EA582C">
        <w:rPr>
          <w:sz w:val="26"/>
          <w:szCs w:val="26"/>
        </w:rPr>
        <w:t xml:space="preserve"> учебно-вспомогательного и обслуживающего персонала в Трудовом Договоре, в приказе о приёме на работу, указывается место работы и ставка, на которую принимается персонал. При совмещении должностей издаётся дополнительный приказ и дополнительное соглашение в соответствии с занимаемой должностью. </w:t>
      </w:r>
    </w:p>
    <w:p w:rsidR="0009269A" w:rsidRDefault="00EA582C" w:rsidP="00EA582C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Работодатель обязан при приеме на работу</w:t>
      </w:r>
      <w:r w:rsidR="00E25C9A" w:rsidRPr="00EA582C">
        <w:rPr>
          <w:sz w:val="26"/>
          <w:szCs w:val="26"/>
        </w:rPr>
        <w:t xml:space="preserve"> (до подписания трудового договора с работником) ознакомить его под роспись с настоящим коллективным договором, Уставом учреждения, правилами внутреннего трудового распорядка</w:t>
      </w:r>
      <w:r w:rsidRPr="00EA582C">
        <w:rPr>
          <w:sz w:val="26"/>
          <w:szCs w:val="26"/>
        </w:rPr>
        <w:t xml:space="preserve">, </w:t>
      </w:r>
    </w:p>
    <w:p w:rsidR="0009269A" w:rsidRDefault="0009269A" w:rsidP="0009269A">
      <w:pPr>
        <w:jc w:val="both"/>
        <w:rPr>
          <w:sz w:val="26"/>
          <w:szCs w:val="26"/>
        </w:rPr>
      </w:pPr>
    </w:p>
    <w:p w:rsidR="0009269A" w:rsidRDefault="0009269A" w:rsidP="0009269A">
      <w:pPr>
        <w:jc w:val="both"/>
        <w:rPr>
          <w:sz w:val="26"/>
          <w:szCs w:val="26"/>
        </w:rPr>
      </w:pPr>
    </w:p>
    <w:p w:rsidR="0009269A" w:rsidRDefault="0009269A" w:rsidP="0009269A">
      <w:pPr>
        <w:jc w:val="both"/>
        <w:rPr>
          <w:sz w:val="26"/>
          <w:szCs w:val="26"/>
        </w:rPr>
      </w:pPr>
    </w:p>
    <w:p w:rsidR="00E25C9A" w:rsidRPr="00EA582C" w:rsidRDefault="00EA582C" w:rsidP="0009269A">
      <w:pPr>
        <w:jc w:val="both"/>
        <w:rPr>
          <w:sz w:val="26"/>
          <w:szCs w:val="26"/>
        </w:rPr>
      </w:pPr>
      <w:r w:rsidRPr="00EA582C">
        <w:rPr>
          <w:sz w:val="26"/>
          <w:szCs w:val="26"/>
        </w:rPr>
        <w:lastRenderedPageBreak/>
        <w:t>должностной инструкцией</w:t>
      </w:r>
      <w:r w:rsidR="00E25C9A" w:rsidRPr="00EA582C">
        <w:rPr>
          <w:sz w:val="26"/>
          <w:szCs w:val="26"/>
        </w:rPr>
        <w:t xml:space="preserve"> и иными локальными нормативными актами, действующими в учреждении.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2.13.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E25C9A" w:rsidRPr="00EA582C" w:rsidRDefault="00E25C9A" w:rsidP="00E25C9A">
      <w:pPr>
        <w:ind w:firstLine="540"/>
        <w:rPr>
          <w:sz w:val="26"/>
          <w:szCs w:val="26"/>
        </w:rPr>
      </w:pPr>
    </w:p>
    <w:p w:rsidR="00E25C9A" w:rsidRPr="00EA582C" w:rsidRDefault="00E25C9A" w:rsidP="00E25C9A">
      <w:pPr>
        <w:spacing w:after="120"/>
        <w:ind w:firstLine="540"/>
        <w:jc w:val="center"/>
        <w:rPr>
          <w:b/>
          <w:sz w:val="26"/>
          <w:szCs w:val="26"/>
        </w:rPr>
      </w:pPr>
      <w:r w:rsidRPr="00EA582C">
        <w:rPr>
          <w:b/>
          <w:sz w:val="26"/>
          <w:szCs w:val="26"/>
          <w:lang w:val="en-US"/>
        </w:rPr>
        <w:t>III</w:t>
      </w:r>
      <w:r w:rsidRPr="00EA582C">
        <w:rPr>
          <w:b/>
          <w:sz w:val="26"/>
          <w:szCs w:val="26"/>
        </w:rPr>
        <w:t>. Профессиональная подготовка, переподготовка и повышение квалификации работников</w:t>
      </w:r>
    </w:p>
    <w:p w:rsidR="00BA322E" w:rsidRPr="00EA582C" w:rsidRDefault="00E25C9A" w:rsidP="0009269A">
      <w:pPr>
        <w:ind w:firstLine="540"/>
        <w:jc w:val="both"/>
        <w:rPr>
          <w:b/>
          <w:sz w:val="26"/>
          <w:szCs w:val="26"/>
        </w:rPr>
      </w:pPr>
      <w:r w:rsidRPr="00EA582C">
        <w:rPr>
          <w:b/>
          <w:sz w:val="26"/>
          <w:szCs w:val="26"/>
        </w:rPr>
        <w:t>Стороны пришли к соглашению в том, что: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3.2. Работодатель с учетом мнения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E25C9A" w:rsidRPr="00EA582C" w:rsidRDefault="00E25C9A" w:rsidP="00E25C9A">
      <w:pPr>
        <w:ind w:firstLine="540"/>
        <w:jc w:val="both"/>
        <w:rPr>
          <w:b/>
          <w:sz w:val="26"/>
          <w:szCs w:val="26"/>
        </w:rPr>
      </w:pPr>
      <w:r w:rsidRPr="00EA582C">
        <w:rPr>
          <w:b/>
          <w:sz w:val="26"/>
          <w:szCs w:val="26"/>
        </w:rPr>
        <w:t>3.3. Работодатель обязуется: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3.3.1. Организовывать профессиональную подготовку, переподготовку и повышение квалификации работников (в разрезе специальности).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3.3.2. Повышать квалификацию педагогических работников не реже чем один раз в пять лет.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3.3.3. </w:t>
      </w:r>
      <w:proofErr w:type="gramStart"/>
      <w:r w:rsidRPr="00EA582C">
        <w:rPr>
          <w:sz w:val="26"/>
          <w:szCs w:val="26"/>
        </w:rPr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  <w:proofErr w:type="gramEnd"/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173—176 ТК РФ. 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Предоставлять гарантии и компенсации, предусмотренные ст. 173—176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направлению работодателя или органов управления образованием).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3.3.5. Организовывать проведение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E25C9A" w:rsidRDefault="00E25C9A" w:rsidP="00E25C9A">
      <w:pPr>
        <w:spacing w:after="120"/>
        <w:ind w:firstLine="540"/>
        <w:jc w:val="center"/>
        <w:rPr>
          <w:b/>
          <w:sz w:val="26"/>
          <w:szCs w:val="26"/>
        </w:rPr>
      </w:pPr>
    </w:p>
    <w:p w:rsidR="0009269A" w:rsidRDefault="0009269A" w:rsidP="00E25C9A">
      <w:pPr>
        <w:spacing w:after="120"/>
        <w:ind w:firstLine="540"/>
        <w:jc w:val="center"/>
        <w:rPr>
          <w:b/>
          <w:sz w:val="26"/>
          <w:szCs w:val="26"/>
        </w:rPr>
      </w:pPr>
    </w:p>
    <w:p w:rsidR="0009269A" w:rsidRPr="00EA582C" w:rsidRDefault="0009269A" w:rsidP="00E25C9A">
      <w:pPr>
        <w:spacing w:after="120"/>
        <w:ind w:firstLine="540"/>
        <w:jc w:val="center"/>
        <w:rPr>
          <w:b/>
          <w:sz w:val="26"/>
          <w:szCs w:val="26"/>
        </w:rPr>
      </w:pPr>
    </w:p>
    <w:p w:rsidR="00E25C9A" w:rsidRPr="00EA582C" w:rsidRDefault="00E25C9A" w:rsidP="00E25C9A">
      <w:pPr>
        <w:spacing w:after="120"/>
        <w:ind w:firstLine="540"/>
        <w:jc w:val="center"/>
        <w:rPr>
          <w:b/>
          <w:sz w:val="26"/>
          <w:szCs w:val="26"/>
        </w:rPr>
      </w:pPr>
      <w:r w:rsidRPr="00EA582C">
        <w:rPr>
          <w:b/>
          <w:sz w:val="26"/>
          <w:szCs w:val="26"/>
          <w:lang w:val="en-US"/>
        </w:rPr>
        <w:lastRenderedPageBreak/>
        <w:t>IV</w:t>
      </w:r>
      <w:r w:rsidRPr="00EA582C">
        <w:rPr>
          <w:b/>
          <w:sz w:val="26"/>
          <w:szCs w:val="26"/>
        </w:rPr>
        <w:t>. Высвобождение работников и содействие их трудоустройству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b/>
          <w:sz w:val="26"/>
          <w:szCs w:val="26"/>
        </w:rPr>
        <w:t>4. Работодатель обязуется</w:t>
      </w:r>
      <w:r w:rsidRPr="00EA582C">
        <w:rPr>
          <w:sz w:val="26"/>
          <w:szCs w:val="26"/>
        </w:rPr>
        <w:t>:</w:t>
      </w:r>
    </w:p>
    <w:p w:rsidR="00E25C9A" w:rsidRPr="00EA582C" w:rsidRDefault="00E25C9A" w:rsidP="00E25C9A">
      <w:pPr>
        <w:ind w:firstLine="540"/>
        <w:jc w:val="both"/>
        <w:rPr>
          <w:b/>
          <w:sz w:val="26"/>
          <w:szCs w:val="26"/>
        </w:rPr>
      </w:pPr>
      <w:r w:rsidRPr="00EA582C">
        <w:rPr>
          <w:sz w:val="26"/>
          <w:szCs w:val="26"/>
        </w:rPr>
        <w:t xml:space="preserve">4.1. Уведомлять профком в письменной форме о сокращении численности или штата работников не позднее, чем </w:t>
      </w:r>
      <w:r w:rsidRPr="0009269A">
        <w:rPr>
          <w:sz w:val="26"/>
          <w:szCs w:val="26"/>
        </w:rPr>
        <w:t>за три месяца до его начала (ст. 82 ТК РФ).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E25C9A" w:rsidRPr="0009269A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4.2. Работникам, получившим </w:t>
      </w:r>
      <w:r w:rsidRPr="0009269A">
        <w:rPr>
          <w:sz w:val="26"/>
          <w:szCs w:val="26"/>
        </w:rPr>
        <w:t>уведомление об увольнении по п. 1 и п. 2 ст. 81 ТК РФ, предоставлять в рабочее время не менее 4 часов в неделю для самостоятельного поиска новой работы с сохранением заработной платы (кроме почасовиков).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4.3. Увольнение членов профсоюза по инициативе работодателя в связи с сокращением численности или штата (п. 2 ст. 81 ТК РФ), п.3, п.5, ст. 81 ТК РФ производить с учетом мнения  профкома (ст. 82 ТК РФ).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b/>
          <w:sz w:val="26"/>
          <w:szCs w:val="26"/>
        </w:rPr>
        <w:t>4.4. Стороны договорились, что</w:t>
      </w:r>
      <w:r w:rsidRPr="00EA582C">
        <w:rPr>
          <w:sz w:val="26"/>
          <w:szCs w:val="26"/>
        </w:rPr>
        <w:t>: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4.4.1.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 w:rsidRPr="00EA582C">
        <w:rPr>
          <w:sz w:val="26"/>
          <w:szCs w:val="26"/>
        </w:rPr>
        <w:t>предпенсионного</w:t>
      </w:r>
      <w:proofErr w:type="spellEnd"/>
      <w:r w:rsidRPr="00EA582C">
        <w:rPr>
          <w:sz w:val="26"/>
          <w:szCs w:val="26"/>
        </w:rPr>
        <w:t xml:space="preserve">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неосвобожденные председатели первичных и территориальных профсоюзных организаций; молодые специалисты, имеющие трудовой стаж менее одного года.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4.4.2.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4.4.3. Работникам, высвобожденным из учреждения в связи с сокращением численности или штата, гарантируется после увольнения возможность пользоваться на правах работников учреждения услугами культурных, медицинских, спортивно-оздоровительных, детских дошкольных учреждений в течение 6 месяцев.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4.4.4. При появлении новых рабочих мест в учреждении, в т. ч. и на определенный срок, работодатель гарантирует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E25C9A" w:rsidRPr="00EA582C" w:rsidRDefault="00E25C9A" w:rsidP="00E25C9A">
      <w:pPr>
        <w:ind w:firstLine="540"/>
        <w:rPr>
          <w:sz w:val="26"/>
          <w:szCs w:val="26"/>
        </w:rPr>
      </w:pPr>
    </w:p>
    <w:p w:rsidR="00E25C9A" w:rsidRPr="00EA582C" w:rsidRDefault="00E25C9A" w:rsidP="00E25C9A">
      <w:pPr>
        <w:spacing w:after="120"/>
        <w:ind w:firstLine="540"/>
        <w:jc w:val="center"/>
        <w:rPr>
          <w:b/>
          <w:sz w:val="26"/>
          <w:szCs w:val="26"/>
        </w:rPr>
      </w:pPr>
      <w:r w:rsidRPr="00EA582C">
        <w:rPr>
          <w:b/>
          <w:sz w:val="26"/>
          <w:szCs w:val="26"/>
          <w:lang w:val="en-US"/>
        </w:rPr>
        <w:t>V</w:t>
      </w:r>
      <w:r w:rsidRPr="00EA582C">
        <w:rPr>
          <w:b/>
          <w:sz w:val="26"/>
          <w:szCs w:val="26"/>
        </w:rPr>
        <w:t>. Рабочее время и время отдыха</w:t>
      </w:r>
    </w:p>
    <w:p w:rsidR="00E25C9A" w:rsidRPr="00EA582C" w:rsidRDefault="00E25C9A" w:rsidP="00E25C9A">
      <w:pPr>
        <w:ind w:firstLine="540"/>
        <w:jc w:val="both"/>
        <w:rPr>
          <w:b/>
          <w:sz w:val="26"/>
          <w:szCs w:val="26"/>
        </w:rPr>
      </w:pPr>
      <w:r w:rsidRPr="00EA582C">
        <w:rPr>
          <w:b/>
          <w:sz w:val="26"/>
          <w:szCs w:val="26"/>
        </w:rPr>
        <w:t>5. Стороны пришли к соглашению о том, что: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5.1. Рабочее время работников определяется Правилами внутреннего трудового распорядка учреждения (ст. 91 ТК РФ) (приложение №1), учебным расписанием, годовым календарным учебным графиком, графиком сменности утверждаемыми работодателем с учетом мнения профкома, а также условиями трудового договора должностными инструкциями работников и обязанностями, возлагаемыми на них Уставом учреждения.</w:t>
      </w:r>
    </w:p>
    <w:p w:rsidR="00E25C9A" w:rsidRPr="00C007EC" w:rsidRDefault="00E25C9A" w:rsidP="00E25C9A">
      <w:pPr>
        <w:ind w:firstLine="540"/>
        <w:jc w:val="both"/>
        <w:rPr>
          <w:sz w:val="26"/>
          <w:szCs w:val="26"/>
        </w:rPr>
      </w:pPr>
      <w:r w:rsidRPr="00C007EC">
        <w:rPr>
          <w:sz w:val="26"/>
          <w:szCs w:val="26"/>
        </w:rPr>
        <w:lastRenderedPageBreak/>
        <w:t xml:space="preserve">5.2. 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</w:t>
      </w:r>
      <w:r w:rsidR="00C007EC">
        <w:rPr>
          <w:sz w:val="26"/>
          <w:szCs w:val="26"/>
        </w:rPr>
        <w:t>36</w:t>
      </w:r>
      <w:r w:rsidRPr="00C007EC">
        <w:rPr>
          <w:sz w:val="26"/>
          <w:szCs w:val="26"/>
        </w:rPr>
        <w:t xml:space="preserve"> часов в неделю</w:t>
      </w:r>
      <w:r w:rsidR="00C007EC">
        <w:rPr>
          <w:sz w:val="26"/>
          <w:szCs w:val="26"/>
        </w:rPr>
        <w:t xml:space="preserve"> (для женщин) и 40 часов в неделю (для мужчин) (при пятидневной рабочей неделе)</w:t>
      </w:r>
      <w:r w:rsidRPr="00C007EC">
        <w:rPr>
          <w:sz w:val="26"/>
          <w:szCs w:val="26"/>
        </w:rPr>
        <w:t>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5.3. Для педагогических работников учреждения устанавливается</w:t>
      </w:r>
      <w:r w:rsidR="00EF7E83">
        <w:rPr>
          <w:sz w:val="26"/>
          <w:szCs w:val="26"/>
        </w:rPr>
        <w:t xml:space="preserve"> сокращенная продолжительность рабочего времени не более 36</w:t>
      </w:r>
      <w:r w:rsidR="00C007EC">
        <w:rPr>
          <w:sz w:val="26"/>
          <w:szCs w:val="26"/>
        </w:rPr>
        <w:t xml:space="preserve"> часовая </w:t>
      </w:r>
      <w:r w:rsidR="00EF7E83">
        <w:rPr>
          <w:sz w:val="26"/>
          <w:szCs w:val="26"/>
        </w:rPr>
        <w:t>в неделю. Учебная нагрузка педагогического работника, оговаривается в трудовом договоре</w:t>
      </w:r>
      <w:r w:rsidRPr="00EA582C">
        <w:rPr>
          <w:sz w:val="26"/>
          <w:szCs w:val="26"/>
        </w:rPr>
        <w:t xml:space="preserve"> (ст. 333 ТК РФ).</w:t>
      </w:r>
    </w:p>
    <w:p w:rsidR="00E25C9A" w:rsidRPr="00EA582C" w:rsidRDefault="00DE32C1" w:rsidP="00E25C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Учителям,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гарантируется выплата ставки заработной платы в полном размере при условии </w:t>
      </w:r>
      <w:r w:rsidR="007A07F5">
        <w:rPr>
          <w:sz w:val="26"/>
          <w:szCs w:val="26"/>
        </w:rPr>
        <w:t>догрузки их до установленной нормы часов другой педагогической работой.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5.4. Неполное рабочее время — неполный рабочий день или неполная рабочая неделя устанавливаются в следующих случаях: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— по соглашению между работником и работодателем;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—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5.5. Составление расписания уроков осуществляется с учетом рационального использования рабочего времени учителя. </w:t>
      </w:r>
    </w:p>
    <w:p w:rsidR="007A07F5" w:rsidRPr="00EA582C" w:rsidRDefault="00E25C9A" w:rsidP="007A07F5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5.6. </w:t>
      </w:r>
      <w:r w:rsidR="007A07F5" w:rsidRPr="00EA582C">
        <w:rPr>
          <w:sz w:val="26"/>
          <w:szCs w:val="26"/>
        </w:rPr>
        <w:t>Учителям, по возможности, предусматривается один свободный день в неделю для методической работы и повышения квалификации.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5.7.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случае,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её подразделений.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Привлечение работников в выходные и нерабочие праздничные дни без их согласия допускается в случаях, предусмотренных ст.113 ТК РФ.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Привлечение к работе в выходные и нерабочие праздничные дни, инвалидов, женщин имеющих детей до 3-х лет, допускается с их согласия только при условии, если это не запрещено им по состоянию здоровья в соответствии с медицинским заключением. 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Работа в выходной и нерабочий праздничны</w:t>
      </w:r>
      <w:r w:rsidR="002907C4" w:rsidRPr="00EA582C">
        <w:rPr>
          <w:sz w:val="26"/>
          <w:szCs w:val="26"/>
        </w:rPr>
        <w:t xml:space="preserve">й день оплачивается в  двойном </w:t>
      </w:r>
      <w:r w:rsidRPr="00EA582C">
        <w:rPr>
          <w:sz w:val="26"/>
          <w:szCs w:val="26"/>
        </w:rPr>
        <w:t>размере в порядке, предусмотренном ст. 153 ТК РФ. По желанию работника ему может быть предоставлен другой день отдыха.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5.8. В случаях, предусмотренных ст. 99 ТК РФ, работодатель может привлекать работников к сверхурочной работе, как с их письменного согласия, так и без их согласия с учетом ограничений и гарантий, предусмотренных для </w:t>
      </w:r>
      <w:r w:rsidRPr="00EA582C">
        <w:rPr>
          <w:sz w:val="26"/>
          <w:szCs w:val="26"/>
        </w:rPr>
        <w:lastRenderedPageBreak/>
        <w:t>работников в возрасте до 18 лет, инвалидов, беременных женщин, женщин, имеющих детей в возрасте до трех лет.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5.9.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В эти периоды педагогические работники привлекаются работодателем к педагогической и организационной работе в пределах времени, не превышающего учебной нагрузки до начала каникул. График работы в каникулы утверждается приказом руководителя. 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5.10.</w:t>
      </w:r>
      <w:r w:rsidR="00451EC6">
        <w:rPr>
          <w:sz w:val="26"/>
          <w:szCs w:val="26"/>
        </w:rPr>
        <w:t xml:space="preserve"> </w:t>
      </w:r>
      <w:r w:rsidRPr="00EA582C">
        <w:rPr>
          <w:sz w:val="26"/>
          <w:szCs w:val="26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позднее, чем за две недели до наступления календарного года.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О времени начала отпуска работник должен быть извещен не позднее, чем за две недели до его начала.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Продление, перенесение, разделение и отзыв из него производится с согласия работника в случаях, предусмотренных ст. 124—125 ТК РФ.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Часть отпуска, превышающая 28 календарных дней, по письменному заявлению работника может быть заменена денежной компенсацией (ст. 126 ТК РФ).</w:t>
      </w:r>
    </w:p>
    <w:p w:rsidR="002907C4" w:rsidRPr="00EA582C" w:rsidRDefault="002907C4" w:rsidP="00E25C9A">
      <w:pPr>
        <w:ind w:firstLine="540"/>
        <w:jc w:val="both"/>
        <w:rPr>
          <w:sz w:val="26"/>
          <w:szCs w:val="26"/>
        </w:rPr>
      </w:pPr>
    </w:p>
    <w:p w:rsidR="00E25C9A" w:rsidRPr="00EA582C" w:rsidRDefault="00E25C9A" w:rsidP="00E25C9A">
      <w:pPr>
        <w:ind w:firstLine="540"/>
        <w:jc w:val="both"/>
        <w:rPr>
          <w:b/>
          <w:sz w:val="26"/>
          <w:szCs w:val="26"/>
        </w:rPr>
      </w:pPr>
      <w:r w:rsidRPr="00EA582C">
        <w:rPr>
          <w:b/>
          <w:sz w:val="26"/>
          <w:szCs w:val="26"/>
        </w:rPr>
        <w:t>5.12. Работодатель обязуется: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5.12.1.  Предоставлять ежегодный дополнительный оплачиваемый отпуск работникам: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занятым на работах с вредными и (или) опасными условиями труда в соответствии со</w:t>
      </w:r>
      <w:r w:rsidR="008E55A8" w:rsidRPr="00EA582C">
        <w:rPr>
          <w:sz w:val="26"/>
          <w:szCs w:val="26"/>
        </w:rPr>
        <w:t xml:space="preserve"> ст. 117 ТК РФ (Приложение № </w:t>
      </w:r>
      <w:r w:rsidR="0009269A">
        <w:rPr>
          <w:sz w:val="26"/>
          <w:szCs w:val="26"/>
        </w:rPr>
        <w:t>1</w:t>
      </w:r>
      <w:r w:rsidRPr="00EA582C">
        <w:rPr>
          <w:sz w:val="26"/>
          <w:szCs w:val="26"/>
        </w:rPr>
        <w:t>);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с ненормированным рабочим днем в соответствии со</w:t>
      </w:r>
      <w:r w:rsidR="008E55A8" w:rsidRPr="00EA582C">
        <w:rPr>
          <w:sz w:val="26"/>
          <w:szCs w:val="26"/>
        </w:rPr>
        <w:t xml:space="preserve"> ст. 119 ТК РФ (Приложение № 1</w:t>
      </w:r>
      <w:r w:rsidRPr="00EA582C">
        <w:rPr>
          <w:sz w:val="26"/>
          <w:szCs w:val="26"/>
        </w:rPr>
        <w:t>).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5.12.2. Предоставлять работникам отпуск без сохранения заработной платы в следующих случаях: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- работающим пенсионерам по старости до 14 календарных дней в году; 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участникам Великой Отечественной войны до 35 календарных дней в году;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до 14 календарных дней в году;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работающим инвалидам  до 60 календарных дней в году;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при рождении ребенка в семье</w:t>
      </w:r>
      <w:r w:rsidR="0009269A">
        <w:rPr>
          <w:sz w:val="26"/>
          <w:szCs w:val="26"/>
        </w:rPr>
        <w:t>, регистрации брака, смерти близких родственников - до</w:t>
      </w:r>
      <w:r w:rsidRPr="00EA582C">
        <w:rPr>
          <w:sz w:val="26"/>
          <w:szCs w:val="26"/>
        </w:rPr>
        <w:t xml:space="preserve"> 5 календарных дней;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для сопровождения детей младшего школьного возраста в школу 2 календарных  дня;</w:t>
      </w:r>
    </w:p>
    <w:p w:rsidR="0009269A" w:rsidRDefault="008E55A8" w:rsidP="000926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для проводов детей в армию 2</w:t>
      </w:r>
      <w:r w:rsidR="0009269A">
        <w:rPr>
          <w:sz w:val="26"/>
          <w:szCs w:val="26"/>
        </w:rPr>
        <w:t xml:space="preserve"> календарных  дней.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5.12.3. Предоставлять педагогическим работникам не реже чем через каждые 10 лет непрерывной преподавательской работы длительный отпуск сроком до </w:t>
      </w:r>
      <w:r w:rsidRPr="00EA582C">
        <w:rPr>
          <w:sz w:val="26"/>
          <w:szCs w:val="26"/>
        </w:rPr>
        <w:lastRenderedPageBreak/>
        <w:t>одного года в порядке и на условиях, определяемых учредителем и (или) Уставом учреждения.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5.13. Общим выходным днем является воскресенье.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(ст. 111 ТК РФ).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5.14.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proofErr w:type="gramStart"/>
      <w:r w:rsidRPr="00EA582C">
        <w:rPr>
          <w:sz w:val="26"/>
          <w:szCs w:val="26"/>
        </w:rPr>
        <w:t>Работодатель обеспечивает педагогическим работникам возможность отдыха и приема пищи в рабочее время одновременно с обучающимися,  в течение перерывов между занятиями (перемен).</w:t>
      </w:r>
      <w:proofErr w:type="gramEnd"/>
      <w:r w:rsidRPr="00EA582C">
        <w:rPr>
          <w:sz w:val="26"/>
          <w:szCs w:val="26"/>
        </w:rPr>
        <w:t xml:space="preserve"> Время для отдыха и питания для других работников устанавливается Правилами внутреннего трудового распорядка и не должно быть менее 30 мин (ст. 108 ТК РФ).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5.15. Дежурство педагогических работников по учреждению должно начинаться не ранее чем за 20 мин до начала занятий и продолжаться не более 20 мин после их окончания.</w:t>
      </w:r>
    </w:p>
    <w:p w:rsidR="00E25C9A" w:rsidRPr="00EA582C" w:rsidRDefault="00E25C9A" w:rsidP="00E25C9A">
      <w:pPr>
        <w:ind w:firstLine="540"/>
        <w:jc w:val="center"/>
        <w:rPr>
          <w:b/>
          <w:sz w:val="26"/>
          <w:szCs w:val="26"/>
        </w:rPr>
      </w:pPr>
    </w:p>
    <w:p w:rsidR="00E25C9A" w:rsidRPr="00EA582C" w:rsidRDefault="00E25C9A" w:rsidP="00E25C9A">
      <w:pPr>
        <w:spacing w:after="120"/>
        <w:ind w:firstLine="540"/>
        <w:jc w:val="center"/>
        <w:rPr>
          <w:b/>
          <w:sz w:val="26"/>
          <w:szCs w:val="26"/>
        </w:rPr>
      </w:pPr>
      <w:r w:rsidRPr="00EA582C">
        <w:rPr>
          <w:b/>
          <w:sz w:val="26"/>
          <w:szCs w:val="26"/>
          <w:lang w:val="en-US"/>
        </w:rPr>
        <w:t>VI</w:t>
      </w:r>
      <w:r w:rsidRPr="00EA582C">
        <w:rPr>
          <w:b/>
          <w:sz w:val="26"/>
          <w:szCs w:val="26"/>
        </w:rPr>
        <w:t>. Оплата и нормирование труда</w:t>
      </w:r>
    </w:p>
    <w:p w:rsidR="00E25C9A" w:rsidRPr="00EA582C" w:rsidRDefault="00E25C9A" w:rsidP="00E25C9A">
      <w:pPr>
        <w:ind w:firstLine="540"/>
        <w:jc w:val="both"/>
        <w:rPr>
          <w:b/>
          <w:sz w:val="26"/>
          <w:szCs w:val="26"/>
        </w:rPr>
      </w:pPr>
      <w:r w:rsidRPr="00EA582C">
        <w:rPr>
          <w:b/>
          <w:sz w:val="26"/>
          <w:szCs w:val="26"/>
        </w:rPr>
        <w:t>6. Стороны исходят из того, что:</w:t>
      </w:r>
    </w:p>
    <w:p w:rsidR="00D9274D" w:rsidRPr="00EA582C" w:rsidRDefault="00E25C9A" w:rsidP="00D9274D">
      <w:pPr>
        <w:pStyle w:val="2"/>
        <w:spacing w:after="0" w:line="240" w:lineRule="auto"/>
        <w:ind w:left="0" w:right="21"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6.1. </w:t>
      </w:r>
      <w:r w:rsidR="00D9274D" w:rsidRPr="00EA582C">
        <w:rPr>
          <w:sz w:val="26"/>
          <w:szCs w:val="26"/>
        </w:rPr>
        <w:t>Заработная плата выплачивается работникам в денежной форме.</w:t>
      </w:r>
    </w:p>
    <w:p w:rsidR="00D9274D" w:rsidRPr="00EA582C" w:rsidRDefault="00D9274D" w:rsidP="00D9274D">
      <w:pPr>
        <w:pStyle w:val="2"/>
        <w:spacing w:after="0" w:line="240" w:lineRule="auto"/>
        <w:ind w:left="0" w:right="21"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Выплата заработной платы работникам </w:t>
      </w:r>
      <w:r>
        <w:rPr>
          <w:sz w:val="26"/>
          <w:szCs w:val="26"/>
        </w:rPr>
        <w:t xml:space="preserve">1 часть </w:t>
      </w:r>
      <w:r w:rsidRPr="00EA582C">
        <w:rPr>
          <w:sz w:val="26"/>
          <w:szCs w:val="26"/>
        </w:rPr>
        <w:t>производится 1</w:t>
      </w:r>
      <w:r>
        <w:rPr>
          <w:sz w:val="26"/>
          <w:szCs w:val="26"/>
        </w:rPr>
        <w:t>5</w:t>
      </w:r>
      <w:r w:rsidRPr="00EA582C">
        <w:rPr>
          <w:sz w:val="26"/>
          <w:szCs w:val="26"/>
        </w:rPr>
        <w:t xml:space="preserve"> числа следующего  месяца, соответственно </w:t>
      </w:r>
      <w:r>
        <w:rPr>
          <w:sz w:val="26"/>
          <w:szCs w:val="26"/>
        </w:rPr>
        <w:t>2 часть заработной платы</w:t>
      </w:r>
      <w:r w:rsidRPr="00EA582C">
        <w:rPr>
          <w:sz w:val="26"/>
          <w:szCs w:val="26"/>
        </w:rPr>
        <w:t xml:space="preserve"> осуществляется </w:t>
      </w:r>
      <w:r>
        <w:rPr>
          <w:sz w:val="26"/>
          <w:szCs w:val="26"/>
        </w:rPr>
        <w:t>30</w:t>
      </w:r>
      <w:r w:rsidRPr="00EA582C">
        <w:rPr>
          <w:sz w:val="26"/>
          <w:szCs w:val="26"/>
        </w:rPr>
        <w:t xml:space="preserve"> числа текущего месяца</w:t>
      </w:r>
    </w:p>
    <w:p w:rsidR="00E25C9A" w:rsidRDefault="00E25C9A" w:rsidP="00D9274D">
      <w:pPr>
        <w:pStyle w:val="2"/>
        <w:spacing w:after="0" w:line="240" w:lineRule="auto"/>
        <w:ind w:left="0" w:right="21"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6.</w:t>
      </w:r>
      <w:r w:rsidR="00D9274D">
        <w:rPr>
          <w:sz w:val="26"/>
          <w:szCs w:val="26"/>
        </w:rPr>
        <w:t>2</w:t>
      </w:r>
      <w:r w:rsidRPr="00EA582C">
        <w:rPr>
          <w:sz w:val="26"/>
          <w:szCs w:val="26"/>
        </w:rPr>
        <w:t>.</w:t>
      </w:r>
      <w:r w:rsidR="00D9274D">
        <w:rPr>
          <w:sz w:val="26"/>
          <w:szCs w:val="26"/>
        </w:rPr>
        <w:t xml:space="preserve"> Заработная плата</w:t>
      </w:r>
      <w:r w:rsidRPr="00EA582C">
        <w:rPr>
          <w:sz w:val="26"/>
          <w:szCs w:val="26"/>
        </w:rPr>
        <w:t xml:space="preserve">  </w:t>
      </w:r>
      <w:r w:rsidR="00D9274D">
        <w:rPr>
          <w:sz w:val="26"/>
          <w:szCs w:val="26"/>
        </w:rPr>
        <w:t>исчисляется в соответствии с действующим законодательством и включает в себя:</w:t>
      </w:r>
    </w:p>
    <w:p w:rsidR="00D9274D" w:rsidRDefault="00D9274D" w:rsidP="00D9274D">
      <w:pPr>
        <w:pStyle w:val="2"/>
        <w:spacing w:after="0" w:line="240" w:lineRule="auto"/>
        <w:ind w:left="0" w:right="21"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ставки заработной платы (должностные оклады) и их повышение, доплаты и надбавки компенсационного характера, в том числе за работу в условиях, отклоняющихся от нормальных (доплату за работу в ночное время и т.п.), иные выплаты компенсационного характера, установленные в соответствии с Положением об оплате труда работников МБОУ КСОШ № 3;</w:t>
      </w:r>
      <w:proofErr w:type="gramEnd"/>
    </w:p>
    <w:p w:rsidR="00D9274D" w:rsidRPr="00EA582C" w:rsidRDefault="00D9274D" w:rsidP="00D9274D">
      <w:pPr>
        <w:pStyle w:val="2"/>
        <w:spacing w:after="0" w:line="240" w:lineRule="auto"/>
        <w:ind w:left="0" w:right="21"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выплаты стимулирующего характера.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6.</w:t>
      </w:r>
      <w:r w:rsidR="00D9274D">
        <w:rPr>
          <w:sz w:val="26"/>
          <w:szCs w:val="26"/>
        </w:rPr>
        <w:t>3</w:t>
      </w:r>
      <w:r w:rsidRPr="00EA582C">
        <w:rPr>
          <w:sz w:val="26"/>
          <w:szCs w:val="26"/>
        </w:rPr>
        <w:t xml:space="preserve">. Заработная плата исчисляется в соответствии с системой оплаты труда, предусмотренной Положением об оплате труда. </w:t>
      </w:r>
      <w:r w:rsidR="002907C4" w:rsidRPr="0009269A">
        <w:rPr>
          <w:sz w:val="26"/>
          <w:szCs w:val="26"/>
        </w:rPr>
        <w:t>(Приложение №2)</w:t>
      </w:r>
    </w:p>
    <w:p w:rsidR="00E25C9A" w:rsidRDefault="00E25C9A" w:rsidP="00E25C9A">
      <w:pPr>
        <w:ind w:firstLine="540"/>
        <w:jc w:val="both"/>
        <w:rPr>
          <w:sz w:val="26"/>
          <w:szCs w:val="26"/>
        </w:rPr>
      </w:pPr>
      <w:proofErr w:type="gramStart"/>
      <w:r w:rsidRPr="00EA582C">
        <w:rPr>
          <w:sz w:val="26"/>
          <w:szCs w:val="26"/>
        </w:rPr>
        <w:t xml:space="preserve">При наступлении у работника права на изменение </w:t>
      </w:r>
      <w:r w:rsidR="000D0FDC">
        <w:rPr>
          <w:sz w:val="26"/>
          <w:szCs w:val="26"/>
        </w:rPr>
        <w:t>квалификации</w:t>
      </w:r>
      <w:r w:rsidRPr="00EA582C">
        <w:rPr>
          <w:sz w:val="26"/>
          <w:szCs w:val="26"/>
        </w:rPr>
        <w:t xml:space="preserve"> оплаты труда и (или) ставки заработной платы (должностного оклада) в период пребывания его в ежегодном или другом отпуске, а также в период его временной нетрудоспособности выплата заработной платы исходя из размера ставки (оклада) более высокого разряда оплаты труда производится со дня окончания отпуска или временной нетрудоспособности.</w:t>
      </w:r>
      <w:proofErr w:type="gramEnd"/>
    </w:p>
    <w:p w:rsidR="0035249D" w:rsidRPr="00EA582C" w:rsidRDefault="0035249D" w:rsidP="00E25C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 наступлении даты начисления северной надбавки сотрудникам образовательного учреждения, не зависимо от нахождения работника в очередном отпуске или листке нетрудоспособности, начисляется на основании приказа в день наступления надбавки.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6.</w:t>
      </w:r>
      <w:r w:rsidR="00D9274D">
        <w:rPr>
          <w:sz w:val="26"/>
          <w:szCs w:val="26"/>
        </w:rPr>
        <w:t>4</w:t>
      </w:r>
      <w:r w:rsidRPr="00EA582C">
        <w:rPr>
          <w:sz w:val="26"/>
          <w:szCs w:val="26"/>
        </w:rPr>
        <w:t xml:space="preserve">. </w:t>
      </w:r>
      <w:proofErr w:type="gramStart"/>
      <w:r w:rsidRPr="00EA582C">
        <w:rPr>
          <w:sz w:val="26"/>
          <w:szCs w:val="26"/>
        </w:rPr>
        <w:t xml:space="preserve">На учителей и других педагогических работников, выполняющих педагогическую работу без занятия штатной должности (включая учителей из числа работников, выполняющих эту работу помимо основной в том же </w:t>
      </w:r>
      <w:r w:rsidRPr="00EA582C">
        <w:rPr>
          <w:sz w:val="26"/>
          <w:szCs w:val="26"/>
        </w:rPr>
        <w:lastRenderedPageBreak/>
        <w:t xml:space="preserve">учреждении), на начало нового учебного года составляются и утверждаются </w:t>
      </w:r>
      <w:r w:rsidR="000D0FDC">
        <w:rPr>
          <w:sz w:val="26"/>
          <w:szCs w:val="26"/>
        </w:rPr>
        <w:t>штатным расписанием</w:t>
      </w:r>
      <w:r w:rsidRPr="00EA582C">
        <w:rPr>
          <w:sz w:val="26"/>
          <w:szCs w:val="26"/>
        </w:rPr>
        <w:t>.</w:t>
      </w:r>
      <w:proofErr w:type="gramEnd"/>
    </w:p>
    <w:p w:rsidR="002907C4" w:rsidRPr="00EA582C" w:rsidRDefault="002907C4" w:rsidP="00E25C9A">
      <w:pPr>
        <w:ind w:firstLine="540"/>
        <w:jc w:val="both"/>
        <w:rPr>
          <w:sz w:val="26"/>
          <w:szCs w:val="26"/>
        </w:rPr>
      </w:pPr>
    </w:p>
    <w:p w:rsidR="00E25C9A" w:rsidRPr="00EA582C" w:rsidRDefault="00E25C9A" w:rsidP="00E25C9A">
      <w:pPr>
        <w:ind w:firstLine="540"/>
        <w:jc w:val="both"/>
        <w:rPr>
          <w:b/>
          <w:sz w:val="26"/>
          <w:szCs w:val="26"/>
        </w:rPr>
      </w:pPr>
      <w:r w:rsidRPr="00EA582C">
        <w:rPr>
          <w:b/>
          <w:sz w:val="26"/>
          <w:szCs w:val="26"/>
        </w:rPr>
        <w:t>6.</w:t>
      </w:r>
      <w:r w:rsidR="00D9274D">
        <w:rPr>
          <w:b/>
          <w:sz w:val="26"/>
          <w:szCs w:val="26"/>
        </w:rPr>
        <w:t>5</w:t>
      </w:r>
      <w:r w:rsidRPr="00EA582C">
        <w:rPr>
          <w:b/>
          <w:sz w:val="26"/>
          <w:szCs w:val="26"/>
        </w:rPr>
        <w:t>. Работодатель обязуется:</w:t>
      </w:r>
    </w:p>
    <w:p w:rsidR="00147576" w:rsidRPr="00EA582C" w:rsidRDefault="00147576" w:rsidP="00147576">
      <w:pPr>
        <w:ind w:firstLine="540"/>
        <w:jc w:val="both"/>
        <w:rPr>
          <w:sz w:val="26"/>
          <w:szCs w:val="26"/>
          <w:u w:val="single"/>
        </w:rPr>
      </w:pPr>
      <w:r w:rsidRPr="00EA582C">
        <w:rPr>
          <w:sz w:val="26"/>
          <w:szCs w:val="26"/>
        </w:rPr>
        <w:t>6.</w:t>
      </w:r>
      <w:r w:rsidR="00D9274D">
        <w:rPr>
          <w:sz w:val="26"/>
          <w:szCs w:val="26"/>
        </w:rPr>
        <w:t>5</w:t>
      </w:r>
      <w:r w:rsidRPr="00EA582C">
        <w:rPr>
          <w:sz w:val="26"/>
          <w:szCs w:val="26"/>
        </w:rPr>
        <w:t>.1. При нарушении установленного срока выплаты заработной платы, оплаты от</w:t>
      </w:r>
      <w:r>
        <w:rPr>
          <w:sz w:val="26"/>
          <w:szCs w:val="26"/>
        </w:rPr>
        <w:t>пуска, вы</w:t>
      </w:r>
      <w:r w:rsidRPr="00EA582C">
        <w:rPr>
          <w:sz w:val="26"/>
          <w:szCs w:val="26"/>
        </w:rPr>
        <w:t>плат при увольнении и других выплат, причитающихся работнику, выплатить эти суммы с уплатой процентов (денежной компенсации) в размере не ниже одной сто пятидесятой действующей в это время ставки рефинансирование Центрального банка РФ (ст. 236 ТК РФ)</w:t>
      </w:r>
    </w:p>
    <w:p w:rsidR="00147576" w:rsidRPr="00EA582C" w:rsidRDefault="00147576" w:rsidP="00147576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6.</w:t>
      </w:r>
      <w:r w:rsidR="00D9274D">
        <w:rPr>
          <w:sz w:val="26"/>
          <w:szCs w:val="26"/>
        </w:rPr>
        <w:t>5</w:t>
      </w:r>
      <w:r w:rsidRPr="00EA582C">
        <w:rPr>
          <w:sz w:val="26"/>
          <w:szCs w:val="26"/>
        </w:rPr>
        <w:t>.2. Сохранять за работниками, участвовавшими в забастовке из-за невыполнения настоящего коллективного договора, отраслевого,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147576" w:rsidRPr="00EA582C" w:rsidRDefault="00147576" w:rsidP="00147576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6.</w:t>
      </w:r>
      <w:r w:rsidR="00D9274D">
        <w:rPr>
          <w:sz w:val="26"/>
          <w:szCs w:val="26"/>
        </w:rPr>
        <w:t>6</w:t>
      </w:r>
      <w:r w:rsidRPr="00EA582C">
        <w:rPr>
          <w:sz w:val="26"/>
          <w:szCs w:val="26"/>
        </w:rPr>
        <w:t>.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147576" w:rsidRPr="00EA582C" w:rsidRDefault="00147576" w:rsidP="00147576">
      <w:pPr>
        <w:shd w:val="clear" w:color="auto" w:fill="FFFFFF"/>
        <w:ind w:firstLine="539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6.</w:t>
      </w:r>
      <w:r w:rsidR="00D9274D">
        <w:rPr>
          <w:sz w:val="26"/>
          <w:szCs w:val="26"/>
        </w:rPr>
        <w:t>7</w:t>
      </w:r>
      <w:r w:rsidRPr="00EA582C">
        <w:rPr>
          <w:sz w:val="26"/>
          <w:szCs w:val="26"/>
        </w:rPr>
        <w:t xml:space="preserve">. Возместить работникам материальный ущерб, причинённый в результате незаконного лишения их возможности трудиться в случае приостановки работы в </w:t>
      </w:r>
      <w:r w:rsidRPr="00EA582C">
        <w:rPr>
          <w:spacing w:val="-1"/>
          <w:sz w:val="26"/>
          <w:szCs w:val="26"/>
        </w:rPr>
        <w:t>порядке, предусмотренном ст. 142 ТК РФ, в полном размере</w:t>
      </w:r>
      <w:r w:rsidRPr="00EA582C">
        <w:rPr>
          <w:sz w:val="26"/>
          <w:szCs w:val="26"/>
        </w:rPr>
        <w:t xml:space="preserve">. </w:t>
      </w:r>
    </w:p>
    <w:p w:rsidR="00147576" w:rsidRPr="00EA582C" w:rsidRDefault="00147576" w:rsidP="00147576">
      <w:pPr>
        <w:shd w:val="clear" w:color="auto" w:fill="FFFFFF"/>
        <w:ind w:firstLine="539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6.</w:t>
      </w:r>
      <w:r w:rsidR="00D9274D">
        <w:rPr>
          <w:sz w:val="26"/>
          <w:szCs w:val="26"/>
        </w:rPr>
        <w:t>8</w:t>
      </w:r>
      <w:r w:rsidRPr="00EA582C">
        <w:rPr>
          <w:sz w:val="26"/>
          <w:szCs w:val="26"/>
        </w:rPr>
        <w:t>. Сохранить за работниками среднюю заработную плату за время простоев, возникших в результате непредвиденных и непредотвратимых событий (климатические условия).</w:t>
      </w:r>
    </w:p>
    <w:p w:rsidR="00147576" w:rsidRPr="00EA582C" w:rsidRDefault="00147576" w:rsidP="00147576">
      <w:pPr>
        <w:shd w:val="clear" w:color="auto" w:fill="FFFFFF"/>
        <w:ind w:firstLine="539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6.</w:t>
      </w:r>
      <w:r w:rsidR="00D9274D">
        <w:rPr>
          <w:sz w:val="26"/>
          <w:szCs w:val="26"/>
        </w:rPr>
        <w:t>9</w:t>
      </w:r>
      <w:r w:rsidRPr="00EA582C">
        <w:rPr>
          <w:sz w:val="26"/>
          <w:szCs w:val="26"/>
        </w:rPr>
        <w:t>. Гарантировать учителям начальных классов, необеспеченных учебной нагрузкой на ставку, оплату на полную ставку.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</w:p>
    <w:p w:rsidR="00E25C9A" w:rsidRPr="00EA582C" w:rsidRDefault="00E25C9A" w:rsidP="00E25C9A">
      <w:pPr>
        <w:spacing w:after="120"/>
        <w:ind w:firstLine="540"/>
        <w:jc w:val="center"/>
        <w:rPr>
          <w:b/>
          <w:sz w:val="26"/>
          <w:szCs w:val="26"/>
        </w:rPr>
      </w:pPr>
      <w:r w:rsidRPr="00EA582C">
        <w:rPr>
          <w:b/>
          <w:sz w:val="26"/>
          <w:szCs w:val="26"/>
          <w:lang w:val="en-US"/>
        </w:rPr>
        <w:t>V</w:t>
      </w:r>
      <w:r w:rsidRPr="00EA582C">
        <w:rPr>
          <w:b/>
          <w:sz w:val="26"/>
          <w:szCs w:val="26"/>
        </w:rPr>
        <w:t>II Гарантии и компенсации</w:t>
      </w:r>
    </w:p>
    <w:p w:rsidR="00E25C9A" w:rsidRPr="00EA582C" w:rsidRDefault="00E25C9A" w:rsidP="00E25C9A">
      <w:pPr>
        <w:ind w:firstLine="540"/>
        <w:jc w:val="both"/>
        <w:rPr>
          <w:b/>
          <w:sz w:val="26"/>
          <w:szCs w:val="26"/>
        </w:rPr>
      </w:pPr>
      <w:r w:rsidRPr="00EA582C">
        <w:rPr>
          <w:b/>
          <w:sz w:val="26"/>
          <w:szCs w:val="26"/>
        </w:rPr>
        <w:t>7. Стороны договорились, что работодатель: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7.1. Обеспечивает бесплатно работников пользованием библиотечными фондами и учреждениями культуры в образовательных целях.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7.2. Организует в учреждении общественное питание (столовые, буфеты, комнаты (места) для приема пищи).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7.3. 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</w:t>
      </w:r>
      <w:r w:rsidR="00BA7E0D" w:rsidRPr="00EA582C">
        <w:rPr>
          <w:sz w:val="26"/>
          <w:szCs w:val="26"/>
        </w:rPr>
        <w:t>ческие издания в размере 100</w:t>
      </w:r>
      <w:r w:rsidRPr="00EA582C">
        <w:rPr>
          <w:sz w:val="26"/>
          <w:szCs w:val="26"/>
        </w:rPr>
        <w:t xml:space="preserve"> рублей ежемесячно.</w:t>
      </w:r>
    </w:p>
    <w:p w:rsidR="0035249D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7.4. </w:t>
      </w:r>
      <w:proofErr w:type="gramStart"/>
      <w:r w:rsidRPr="00EA582C">
        <w:rPr>
          <w:sz w:val="26"/>
          <w:szCs w:val="26"/>
        </w:rPr>
        <w:t xml:space="preserve">Осуществляет из средств экономии выплату дополнительного выходного пособия в размере следующим категориям увольняемых работников: получившим трудовое увечье в данном учреждении; имеющим стаж работы в данном </w:t>
      </w:r>
      <w:proofErr w:type="gramEnd"/>
    </w:p>
    <w:p w:rsidR="00E25C9A" w:rsidRPr="00EA582C" w:rsidRDefault="00E25C9A" w:rsidP="0035249D">
      <w:pPr>
        <w:jc w:val="both"/>
        <w:rPr>
          <w:sz w:val="26"/>
          <w:szCs w:val="26"/>
        </w:rPr>
      </w:pPr>
      <w:proofErr w:type="gramStart"/>
      <w:r w:rsidRPr="00EA582C">
        <w:rPr>
          <w:sz w:val="26"/>
          <w:szCs w:val="26"/>
        </w:rPr>
        <w:t>учреждении</w:t>
      </w:r>
      <w:proofErr w:type="gramEnd"/>
      <w:r w:rsidRPr="00EA582C">
        <w:rPr>
          <w:sz w:val="26"/>
          <w:szCs w:val="26"/>
        </w:rPr>
        <w:t xml:space="preserve"> свыше 10 лет; всем работникам, увольняемым в связи с ликвидацией учреждения; в случае расторжения трудового договора по собственному желанию работающего пенсионера (и в других случаях).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7.5. В соответствии с законом РФ от 01.04.96г. № 27-ФЗ «Об индивидуальном (персонифицированном) учете в системе государственного пенсионного страхования»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своевременно перечисляет страховые взносы в Пенсионный фонд РФ в размере, определенном законодательством;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lastRenderedPageBreak/>
        <w:t>- в установленный срок предоставляет органам Пенсионного фонда достоверные сведения о застрахованных лицах;</w:t>
      </w:r>
    </w:p>
    <w:p w:rsidR="00E25C9A" w:rsidRPr="00EA582C" w:rsidRDefault="00E25C9A" w:rsidP="0035249D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- получает в органах Пенсионного фонда страховые свидетельства государственного пенсионного страхования, а также дубликаты указанных страховых свидетельств и выдает под роспись </w:t>
      </w:r>
      <w:r w:rsidR="0035249D">
        <w:rPr>
          <w:sz w:val="26"/>
          <w:szCs w:val="26"/>
        </w:rPr>
        <w:t>работающим застрахованным лицам.</w:t>
      </w:r>
    </w:p>
    <w:p w:rsidR="00E25C9A" w:rsidRPr="00EA582C" w:rsidRDefault="00E25C9A" w:rsidP="00E25C9A">
      <w:pPr>
        <w:ind w:firstLine="539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7.6. Работодатель возмещает расходы, связанные со служебными командировками работникам школы в следующих размерах:</w:t>
      </w:r>
    </w:p>
    <w:p w:rsidR="00E25C9A" w:rsidRPr="00EA582C" w:rsidRDefault="00E25C9A" w:rsidP="00E25C9A">
      <w:pPr>
        <w:ind w:firstLine="539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- расходов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документами, </w:t>
      </w:r>
      <w:proofErr w:type="gramStart"/>
      <w:r w:rsidR="0035249D">
        <w:rPr>
          <w:sz w:val="26"/>
          <w:szCs w:val="26"/>
        </w:rPr>
        <w:t>согласно приказа</w:t>
      </w:r>
      <w:proofErr w:type="gramEnd"/>
      <w:r w:rsidR="0035249D">
        <w:rPr>
          <w:sz w:val="26"/>
          <w:szCs w:val="26"/>
        </w:rPr>
        <w:t xml:space="preserve"> вышестоящей организации</w:t>
      </w:r>
      <w:r w:rsidRPr="00EA582C">
        <w:rPr>
          <w:sz w:val="26"/>
          <w:szCs w:val="26"/>
        </w:rPr>
        <w:t xml:space="preserve">. </w:t>
      </w:r>
    </w:p>
    <w:p w:rsidR="00E25C9A" w:rsidRDefault="00E25C9A" w:rsidP="00E25C9A">
      <w:pPr>
        <w:ind w:firstLine="539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расходов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проезда.</w:t>
      </w:r>
    </w:p>
    <w:p w:rsidR="0035249D" w:rsidRPr="00EA582C" w:rsidRDefault="0035249D" w:rsidP="00E25C9A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дополнительные расходы, связанные с проживанием вне места постоянного жительства (суточные).</w:t>
      </w:r>
    </w:p>
    <w:p w:rsidR="00E25C9A" w:rsidRPr="00EA582C" w:rsidRDefault="00E25C9A" w:rsidP="00E25C9A">
      <w:pPr>
        <w:ind w:firstLine="540"/>
        <w:jc w:val="center"/>
        <w:rPr>
          <w:b/>
          <w:sz w:val="26"/>
          <w:szCs w:val="26"/>
        </w:rPr>
      </w:pPr>
    </w:p>
    <w:p w:rsidR="00E25C9A" w:rsidRPr="00EA582C" w:rsidRDefault="00E25C9A" w:rsidP="00E25C9A">
      <w:pPr>
        <w:ind w:firstLine="540"/>
        <w:jc w:val="center"/>
        <w:rPr>
          <w:b/>
          <w:sz w:val="26"/>
          <w:szCs w:val="26"/>
        </w:rPr>
      </w:pPr>
      <w:r w:rsidRPr="00EA582C">
        <w:rPr>
          <w:b/>
          <w:sz w:val="26"/>
          <w:szCs w:val="26"/>
          <w:lang w:val="en-US"/>
        </w:rPr>
        <w:t>VIII</w:t>
      </w:r>
      <w:r w:rsidRPr="00EA582C">
        <w:rPr>
          <w:b/>
          <w:sz w:val="26"/>
          <w:szCs w:val="26"/>
        </w:rPr>
        <w:t>. Охрана труда и здоровья</w:t>
      </w:r>
    </w:p>
    <w:p w:rsidR="00D020D4" w:rsidRPr="00EA582C" w:rsidRDefault="00D020D4" w:rsidP="00E25C9A">
      <w:pPr>
        <w:ind w:firstLine="540"/>
        <w:jc w:val="center"/>
        <w:rPr>
          <w:b/>
          <w:sz w:val="26"/>
          <w:szCs w:val="26"/>
        </w:rPr>
      </w:pPr>
    </w:p>
    <w:p w:rsidR="00E25C9A" w:rsidRPr="00EA582C" w:rsidRDefault="00E25C9A" w:rsidP="00E25C9A">
      <w:pPr>
        <w:ind w:firstLine="540"/>
        <w:jc w:val="both"/>
        <w:rPr>
          <w:b/>
          <w:sz w:val="26"/>
          <w:szCs w:val="26"/>
        </w:rPr>
      </w:pPr>
      <w:r w:rsidRPr="00EA582C">
        <w:rPr>
          <w:b/>
          <w:sz w:val="26"/>
          <w:szCs w:val="26"/>
        </w:rPr>
        <w:t>8. Работодатель обязуется:</w:t>
      </w:r>
    </w:p>
    <w:p w:rsidR="00E25C9A" w:rsidRDefault="00D020D4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8.1</w:t>
      </w:r>
      <w:r w:rsidR="00E25C9A" w:rsidRPr="00EA582C">
        <w:rPr>
          <w:sz w:val="26"/>
          <w:szCs w:val="26"/>
        </w:rPr>
        <w:t>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35249D" w:rsidRPr="00EA582C" w:rsidRDefault="0035249D" w:rsidP="00E25C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8.2. проводить со всеми поступающими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35249D" w:rsidRPr="00EA582C" w:rsidRDefault="00E25C9A" w:rsidP="0035249D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8.3. </w:t>
      </w:r>
      <w:r w:rsidR="0035249D" w:rsidRPr="00EA582C">
        <w:rPr>
          <w:sz w:val="26"/>
          <w:szCs w:val="26"/>
        </w:rPr>
        <w:t>Организовывать проверку знаний работников учреждения по охране труда на начало учебного года.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8.4. </w:t>
      </w:r>
      <w:r w:rsidR="0035249D">
        <w:rPr>
          <w:sz w:val="26"/>
          <w:szCs w:val="26"/>
        </w:rPr>
        <w:t>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</w:t>
      </w:r>
      <w:r w:rsidR="00974077">
        <w:rPr>
          <w:sz w:val="26"/>
          <w:szCs w:val="26"/>
        </w:rPr>
        <w:t>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8.5. Обеспечивать р</w:t>
      </w:r>
      <w:r w:rsidR="00974077">
        <w:rPr>
          <w:sz w:val="26"/>
          <w:szCs w:val="26"/>
        </w:rPr>
        <w:t>аботников прошедших специальную оценку труда (аттестация рабочих мест) с</w:t>
      </w:r>
      <w:r w:rsidRPr="00EA582C">
        <w:rPr>
          <w:sz w:val="26"/>
          <w:szCs w:val="26"/>
        </w:rPr>
        <w:t>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</w:t>
      </w:r>
      <w:r w:rsidR="00D020D4" w:rsidRPr="00EA582C">
        <w:rPr>
          <w:sz w:val="26"/>
          <w:szCs w:val="26"/>
        </w:rPr>
        <w:t xml:space="preserve"> и должностей</w:t>
      </w:r>
      <w:r w:rsidRPr="00EA582C">
        <w:rPr>
          <w:sz w:val="26"/>
          <w:szCs w:val="26"/>
        </w:rPr>
        <w:t>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8.</w:t>
      </w:r>
      <w:r w:rsidR="00974077">
        <w:rPr>
          <w:sz w:val="26"/>
          <w:szCs w:val="26"/>
        </w:rPr>
        <w:t>6</w:t>
      </w:r>
      <w:r w:rsidRPr="00EA582C">
        <w:rPr>
          <w:sz w:val="26"/>
          <w:szCs w:val="26"/>
        </w:rPr>
        <w:t>. Обес</w:t>
      </w:r>
      <w:r w:rsidR="00974077">
        <w:rPr>
          <w:sz w:val="26"/>
          <w:szCs w:val="26"/>
        </w:rPr>
        <w:t xml:space="preserve">печивать приобретение, хранение </w:t>
      </w:r>
      <w:r w:rsidRPr="00EA582C">
        <w:rPr>
          <w:sz w:val="26"/>
          <w:szCs w:val="26"/>
        </w:rPr>
        <w:t>средств индивидуальной защиты, спецодежды и обуви за счет работодателя</w:t>
      </w:r>
      <w:r w:rsidR="00974077">
        <w:rPr>
          <w:sz w:val="26"/>
          <w:szCs w:val="26"/>
        </w:rPr>
        <w:t xml:space="preserve"> для сотрудников в соответствии с актом аттестации рабочих мест</w:t>
      </w:r>
      <w:r w:rsidRPr="00EA582C">
        <w:rPr>
          <w:sz w:val="26"/>
          <w:szCs w:val="26"/>
        </w:rPr>
        <w:t xml:space="preserve"> (ст. 221 ТК РФ).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8.</w:t>
      </w:r>
      <w:r w:rsidR="00974077">
        <w:rPr>
          <w:sz w:val="26"/>
          <w:szCs w:val="26"/>
        </w:rPr>
        <w:t>7</w:t>
      </w:r>
      <w:r w:rsidRPr="00EA582C">
        <w:rPr>
          <w:sz w:val="26"/>
          <w:szCs w:val="26"/>
        </w:rPr>
        <w:t xml:space="preserve">. </w:t>
      </w:r>
      <w:r w:rsidR="00974077">
        <w:rPr>
          <w:sz w:val="26"/>
          <w:szCs w:val="26"/>
        </w:rPr>
        <w:t>С</w:t>
      </w:r>
      <w:r w:rsidRPr="00EA582C">
        <w:rPr>
          <w:sz w:val="26"/>
          <w:szCs w:val="26"/>
        </w:rPr>
        <w:t xml:space="preserve">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Pr="00EA582C">
        <w:rPr>
          <w:sz w:val="26"/>
          <w:szCs w:val="26"/>
        </w:rPr>
        <w:t>контроля за</w:t>
      </w:r>
      <w:proofErr w:type="gramEnd"/>
      <w:r w:rsidRPr="00EA582C">
        <w:rPr>
          <w:sz w:val="26"/>
          <w:szCs w:val="26"/>
        </w:rPr>
        <w:t xml:space="preserve"> соблюдением трудового законодательства вследствие нарушения требований охраны труда не по вине работника</w:t>
      </w:r>
      <w:r w:rsidR="00974077">
        <w:rPr>
          <w:sz w:val="26"/>
          <w:szCs w:val="26"/>
        </w:rPr>
        <w:t>.</w:t>
      </w:r>
      <w:r w:rsidRPr="00EA582C">
        <w:rPr>
          <w:sz w:val="26"/>
          <w:szCs w:val="26"/>
        </w:rPr>
        <w:t xml:space="preserve"> </w:t>
      </w:r>
      <w:r w:rsidR="00974077">
        <w:rPr>
          <w:sz w:val="26"/>
          <w:szCs w:val="26"/>
        </w:rPr>
        <w:t>Н</w:t>
      </w:r>
      <w:r w:rsidRPr="00EA582C">
        <w:rPr>
          <w:sz w:val="26"/>
          <w:szCs w:val="26"/>
        </w:rPr>
        <w:t>а это время работник</w:t>
      </w:r>
      <w:r w:rsidR="00974077">
        <w:rPr>
          <w:sz w:val="26"/>
          <w:szCs w:val="26"/>
        </w:rPr>
        <w:t>,</w:t>
      </w:r>
      <w:r w:rsidRPr="00EA582C">
        <w:rPr>
          <w:sz w:val="26"/>
          <w:szCs w:val="26"/>
        </w:rPr>
        <w:t xml:space="preserve"> с его </w:t>
      </w:r>
      <w:r w:rsidRPr="00EA582C">
        <w:rPr>
          <w:sz w:val="26"/>
          <w:szCs w:val="26"/>
        </w:rPr>
        <w:lastRenderedPageBreak/>
        <w:t>согласия</w:t>
      </w:r>
      <w:r w:rsidR="00974077">
        <w:rPr>
          <w:sz w:val="26"/>
          <w:szCs w:val="26"/>
        </w:rPr>
        <w:t>,</w:t>
      </w:r>
      <w:r w:rsidRPr="00EA582C">
        <w:rPr>
          <w:sz w:val="26"/>
          <w:szCs w:val="26"/>
        </w:rPr>
        <w:t xml:space="preserve">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E25C9A" w:rsidRPr="00EA582C" w:rsidRDefault="00974077" w:rsidP="00E25C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E25C9A" w:rsidRPr="00EA582C">
        <w:rPr>
          <w:sz w:val="26"/>
          <w:szCs w:val="26"/>
        </w:rPr>
        <w:t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(ст. 220 ТК РФ).</w:t>
      </w:r>
    </w:p>
    <w:p w:rsidR="00E25C9A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8.</w:t>
      </w:r>
      <w:r w:rsidR="00974077">
        <w:rPr>
          <w:sz w:val="26"/>
          <w:szCs w:val="26"/>
        </w:rPr>
        <w:t>9</w:t>
      </w:r>
      <w:r w:rsidRPr="00EA582C">
        <w:rPr>
          <w:sz w:val="26"/>
          <w:szCs w:val="26"/>
        </w:rPr>
        <w:t>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974077" w:rsidRPr="00EA582C" w:rsidRDefault="00974077" w:rsidP="00E25C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8.10.</w:t>
      </w:r>
      <w:r w:rsidRPr="00974077">
        <w:rPr>
          <w:sz w:val="26"/>
          <w:szCs w:val="26"/>
        </w:rPr>
        <w:t xml:space="preserve"> </w:t>
      </w:r>
      <w:r w:rsidRPr="00EA582C">
        <w:rPr>
          <w:sz w:val="26"/>
          <w:szCs w:val="26"/>
        </w:rPr>
        <w:t>Обеспечивать соблюдение работниками требований, правил и инструкций по охране труда.</w:t>
      </w:r>
    </w:p>
    <w:p w:rsidR="00974077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8.11. </w:t>
      </w:r>
      <w:r w:rsidR="00974077" w:rsidRPr="00EA582C">
        <w:rPr>
          <w:sz w:val="26"/>
          <w:szCs w:val="26"/>
        </w:rPr>
        <w:t>Создать в учреждении комиссию по охране труда, в состав которой на паритетной основе должны входить члены профкома.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8.12. </w:t>
      </w:r>
      <w:r w:rsidR="00974077" w:rsidRPr="00EA582C">
        <w:rPr>
          <w:sz w:val="26"/>
          <w:szCs w:val="26"/>
        </w:rPr>
        <w:t xml:space="preserve">Осуществлять совместно с профкомом </w:t>
      </w:r>
      <w:proofErr w:type="gramStart"/>
      <w:r w:rsidR="00974077" w:rsidRPr="00EA582C">
        <w:rPr>
          <w:sz w:val="26"/>
          <w:szCs w:val="26"/>
        </w:rPr>
        <w:t>контроль за</w:t>
      </w:r>
      <w:proofErr w:type="gramEnd"/>
      <w:r w:rsidR="00974077" w:rsidRPr="00EA582C">
        <w:rPr>
          <w:sz w:val="26"/>
          <w:szCs w:val="26"/>
        </w:rPr>
        <w:t xml:space="preserve"> состоянием условий и охраны труда, выполнением соглашения по охране труда.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8.13. </w:t>
      </w:r>
      <w:r w:rsidR="00974077" w:rsidRPr="00EA582C">
        <w:rPr>
          <w:sz w:val="26"/>
          <w:szCs w:val="26"/>
        </w:rPr>
        <w:t xml:space="preserve">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</w:t>
      </w:r>
      <w:proofErr w:type="gramStart"/>
      <w:r w:rsidR="00974077" w:rsidRPr="00EA582C">
        <w:rPr>
          <w:sz w:val="26"/>
          <w:szCs w:val="26"/>
        </w:rPr>
        <w:t>контроля за</w:t>
      </w:r>
      <w:proofErr w:type="gramEnd"/>
      <w:r w:rsidR="00974077" w:rsidRPr="00EA582C">
        <w:rPr>
          <w:sz w:val="26"/>
          <w:szCs w:val="26"/>
        </w:rPr>
        <w:t xml:space="preserve">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8.14. </w:t>
      </w:r>
      <w:r w:rsidR="00974077" w:rsidRPr="00EA582C">
        <w:rPr>
          <w:sz w:val="26"/>
          <w:szCs w:val="26"/>
        </w:rPr>
        <w:t>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8.15. </w:t>
      </w:r>
      <w:r w:rsidR="00974077" w:rsidRPr="00EA582C">
        <w:rPr>
          <w:sz w:val="26"/>
          <w:szCs w:val="26"/>
        </w:rPr>
        <w:t>По решению комиссии по социальному страхованию приобре</w:t>
      </w:r>
      <w:r w:rsidR="00974077">
        <w:rPr>
          <w:sz w:val="26"/>
          <w:szCs w:val="26"/>
        </w:rPr>
        <w:t xml:space="preserve">тать путевки на лечение и отдых работникам образовательного учреждения за счет средств районного бюджета. Приобретение путевок на лечение и оздоровление производится вышестоящей организацией над образовательным учреждением </w:t>
      </w:r>
      <w:proofErr w:type="spellStart"/>
      <w:r w:rsidR="00974077">
        <w:rPr>
          <w:sz w:val="26"/>
          <w:szCs w:val="26"/>
        </w:rPr>
        <w:t>Кежемским</w:t>
      </w:r>
      <w:proofErr w:type="spellEnd"/>
      <w:r w:rsidR="00974077">
        <w:rPr>
          <w:sz w:val="26"/>
          <w:szCs w:val="26"/>
        </w:rPr>
        <w:t xml:space="preserve"> Районным Управлением образования.</w:t>
      </w:r>
    </w:p>
    <w:p w:rsidR="00E25C9A" w:rsidRPr="00EA582C" w:rsidRDefault="00E25C9A" w:rsidP="00E25C9A">
      <w:pPr>
        <w:tabs>
          <w:tab w:val="left" w:pos="1260"/>
        </w:tabs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 xml:space="preserve">8.16. </w:t>
      </w:r>
      <w:r w:rsidR="00974077" w:rsidRPr="00EA582C">
        <w:rPr>
          <w:sz w:val="26"/>
          <w:szCs w:val="26"/>
        </w:rPr>
        <w:t>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E25C9A" w:rsidRPr="00EA582C" w:rsidRDefault="008E55A8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8.</w:t>
      </w:r>
      <w:r w:rsidR="00974077">
        <w:rPr>
          <w:sz w:val="26"/>
          <w:szCs w:val="26"/>
        </w:rPr>
        <w:t>17</w:t>
      </w:r>
      <w:r w:rsidR="00E25C9A" w:rsidRPr="00EA582C">
        <w:rPr>
          <w:sz w:val="26"/>
          <w:szCs w:val="26"/>
        </w:rPr>
        <w:t>. Профком обязуется: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организовывать физкультурно-оздоровительные мероприятия для членов профсоюза и других работников учреждения</w:t>
      </w:r>
      <w:r w:rsidR="00974077">
        <w:rPr>
          <w:sz w:val="26"/>
          <w:szCs w:val="26"/>
        </w:rPr>
        <w:t>.</w:t>
      </w:r>
      <w:r w:rsidRPr="00EA582C">
        <w:rPr>
          <w:sz w:val="26"/>
          <w:szCs w:val="26"/>
        </w:rPr>
        <w:t xml:space="preserve"> </w:t>
      </w:r>
    </w:p>
    <w:p w:rsidR="00147576" w:rsidRDefault="00147576" w:rsidP="00E25C9A">
      <w:pPr>
        <w:spacing w:after="120"/>
        <w:ind w:firstLine="540"/>
        <w:jc w:val="center"/>
        <w:rPr>
          <w:b/>
          <w:sz w:val="26"/>
          <w:szCs w:val="26"/>
        </w:rPr>
      </w:pPr>
    </w:p>
    <w:p w:rsidR="00D020D4" w:rsidRPr="000F5613" w:rsidRDefault="00147576" w:rsidP="00E25C9A">
      <w:pPr>
        <w:spacing w:after="120"/>
        <w:ind w:firstLine="540"/>
        <w:jc w:val="center"/>
        <w:rPr>
          <w:b/>
          <w:sz w:val="26"/>
          <w:szCs w:val="26"/>
        </w:rPr>
      </w:pPr>
      <w:r w:rsidRPr="000F5613">
        <w:rPr>
          <w:b/>
          <w:sz w:val="26"/>
          <w:szCs w:val="26"/>
          <w:lang w:val="en-US"/>
        </w:rPr>
        <w:t>IX</w:t>
      </w:r>
      <w:r w:rsidRPr="000F5613">
        <w:rPr>
          <w:b/>
          <w:sz w:val="26"/>
          <w:szCs w:val="26"/>
        </w:rPr>
        <w:t>. Пожарная безопасность</w:t>
      </w:r>
    </w:p>
    <w:p w:rsidR="00147576" w:rsidRPr="000F5613" w:rsidRDefault="00AF031A" w:rsidP="00147576">
      <w:pPr>
        <w:pStyle w:val="aa"/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 xml:space="preserve">9.1. </w:t>
      </w:r>
      <w:r w:rsidR="00147576" w:rsidRPr="000F5613">
        <w:rPr>
          <w:sz w:val="26"/>
          <w:szCs w:val="26"/>
        </w:rPr>
        <w:t>Разработать и утвердить инструкции по охране труда на каждое рабочее место  по согласованию профкома (ст. 212 ТК РФ).</w:t>
      </w:r>
    </w:p>
    <w:p w:rsidR="00147576" w:rsidRPr="000F5613" w:rsidRDefault="00147576" w:rsidP="00147576">
      <w:pPr>
        <w:pStyle w:val="aa"/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>9.</w:t>
      </w:r>
      <w:r w:rsidR="00AF031A" w:rsidRPr="000F5613">
        <w:rPr>
          <w:sz w:val="26"/>
          <w:szCs w:val="26"/>
        </w:rPr>
        <w:t>2</w:t>
      </w:r>
      <w:r w:rsidRPr="000F5613">
        <w:rPr>
          <w:sz w:val="26"/>
          <w:szCs w:val="26"/>
        </w:rPr>
        <w:t>. Обеспечивать соблюдение работниками требований, правил и инструкций по охране труда, пожарной безопасности и ЧС.</w:t>
      </w:r>
    </w:p>
    <w:p w:rsidR="00147576" w:rsidRPr="000F5613" w:rsidRDefault="00AF031A" w:rsidP="00147576">
      <w:pPr>
        <w:pStyle w:val="aa"/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lastRenderedPageBreak/>
        <w:t>9.3</w:t>
      </w:r>
      <w:r w:rsidR="00147576" w:rsidRPr="000F5613">
        <w:rPr>
          <w:sz w:val="26"/>
          <w:szCs w:val="26"/>
        </w:rPr>
        <w:t xml:space="preserve">.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</w:t>
      </w:r>
      <w:r w:rsidRPr="000F5613">
        <w:rPr>
          <w:sz w:val="26"/>
          <w:szCs w:val="26"/>
        </w:rPr>
        <w:t>зам. директора по АХЧ</w:t>
      </w:r>
      <w:r w:rsidR="00147576" w:rsidRPr="000F5613">
        <w:rPr>
          <w:sz w:val="26"/>
          <w:szCs w:val="26"/>
        </w:rPr>
        <w:t xml:space="preserve"> обеспечивает наличие табличек с номером телефона для вызова пожарной охраны.</w:t>
      </w:r>
    </w:p>
    <w:p w:rsidR="00147576" w:rsidRPr="000F5613" w:rsidRDefault="00AF031A" w:rsidP="00147576">
      <w:pPr>
        <w:pStyle w:val="aa"/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>9.4</w:t>
      </w:r>
      <w:r w:rsidR="00147576" w:rsidRPr="000F5613">
        <w:rPr>
          <w:sz w:val="26"/>
          <w:szCs w:val="26"/>
        </w:rPr>
        <w:t xml:space="preserve">. </w:t>
      </w:r>
      <w:r w:rsidRPr="000F5613">
        <w:rPr>
          <w:sz w:val="26"/>
          <w:szCs w:val="26"/>
        </w:rPr>
        <w:t>Зам. директора по АХЧ</w:t>
      </w:r>
      <w:r w:rsidR="00147576" w:rsidRPr="000F5613">
        <w:rPr>
          <w:sz w:val="26"/>
          <w:szCs w:val="26"/>
        </w:rPr>
        <w:t xml:space="preserve"> обеспечивает наличие инструкции о порядке действий обслуживающего персонала на случай возникновения пожара в дневное</w:t>
      </w:r>
      <w:r w:rsidRPr="000F5613">
        <w:rPr>
          <w:sz w:val="26"/>
          <w:szCs w:val="26"/>
        </w:rPr>
        <w:t xml:space="preserve"> время</w:t>
      </w:r>
      <w:r w:rsidR="00147576" w:rsidRPr="000F5613">
        <w:rPr>
          <w:sz w:val="26"/>
          <w:szCs w:val="26"/>
        </w:rPr>
        <w:t xml:space="preserve"> телефонной связи, электрических фонарей (не менее 1 фонаря на каждую группу), средств индивидуальной защиты органов дыхания и зрения человека от токсичных продуктов горения</w:t>
      </w:r>
      <w:r w:rsidRPr="000F5613">
        <w:rPr>
          <w:sz w:val="26"/>
          <w:szCs w:val="26"/>
        </w:rPr>
        <w:t>.</w:t>
      </w:r>
    </w:p>
    <w:p w:rsidR="00147576" w:rsidRPr="000F5613" w:rsidRDefault="00AF031A" w:rsidP="00147576">
      <w:pPr>
        <w:pStyle w:val="aa"/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>9.5</w:t>
      </w:r>
      <w:r w:rsidR="00147576" w:rsidRPr="000F5613">
        <w:rPr>
          <w:sz w:val="26"/>
          <w:szCs w:val="26"/>
        </w:rPr>
        <w:t>. За</w:t>
      </w:r>
      <w:r w:rsidRPr="000F5613">
        <w:rPr>
          <w:sz w:val="26"/>
          <w:szCs w:val="26"/>
        </w:rPr>
        <w:t>м. директора по АХЧ</w:t>
      </w:r>
      <w:r w:rsidR="00147576" w:rsidRPr="000F5613">
        <w:rPr>
          <w:sz w:val="26"/>
          <w:szCs w:val="26"/>
        </w:rPr>
        <w:t xml:space="preserve"> обеспечивает выполнение требований, предусмотренных статьей 6 Федерального закона «Об ограничении курения табака»: запрещается курение на территории и в помещениях дошкольного учреждения</w:t>
      </w:r>
      <w:r w:rsidRPr="000F5613">
        <w:rPr>
          <w:sz w:val="26"/>
          <w:szCs w:val="26"/>
        </w:rPr>
        <w:t>.</w:t>
      </w:r>
    </w:p>
    <w:p w:rsidR="00147576" w:rsidRPr="000F5613" w:rsidRDefault="00AF031A" w:rsidP="00147576">
      <w:pPr>
        <w:pStyle w:val="aa"/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>9.6</w:t>
      </w:r>
      <w:r w:rsidR="00147576" w:rsidRPr="000F5613">
        <w:rPr>
          <w:sz w:val="26"/>
          <w:szCs w:val="26"/>
        </w:rPr>
        <w:t xml:space="preserve">.  </w:t>
      </w:r>
      <w:r w:rsidRPr="000F5613">
        <w:rPr>
          <w:sz w:val="26"/>
          <w:szCs w:val="26"/>
        </w:rPr>
        <w:t>Зам. директора по АХЧ</w:t>
      </w:r>
      <w:r w:rsidR="00147576" w:rsidRPr="000F5613">
        <w:rPr>
          <w:sz w:val="26"/>
          <w:szCs w:val="26"/>
        </w:rPr>
        <w:t xml:space="preserve"> обеспечивает размещени</w:t>
      </w:r>
      <w:r w:rsidRPr="000F5613">
        <w:rPr>
          <w:sz w:val="26"/>
          <w:szCs w:val="26"/>
        </w:rPr>
        <w:t>е знаков пожарной безопасности «</w:t>
      </w:r>
      <w:r w:rsidR="00147576" w:rsidRPr="000F5613">
        <w:rPr>
          <w:sz w:val="26"/>
          <w:szCs w:val="26"/>
        </w:rPr>
        <w:t>Курение табака и пользование открытым огнем запрещено</w:t>
      </w:r>
      <w:r w:rsidRPr="000F5613">
        <w:rPr>
          <w:sz w:val="26"/>
          <w:szCs w:val="26"/>
        </w:rPr>
        <w:t>».</w:t>
      </w:r>
    </w:p>
    <w:p w:rsidR="00147576" w:rsidRPr="000F5613" w:rsidRDefault="00AF031A" w:rsidP="00147576">
      <w:pPr>
        <w:pStyle w:val="aa"/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>9.7</w:t>
      </w:r>
      <w:r w:rsidR="00147576" w:rsidRPr="000F5613">
        <w:rPr>
          <w:sz w:val="26"/>
          <w:szCs w:val="26"/>
        </w:rPr>
        <w:t>. </w:t>
      </w:r>
      <w:r w:rsidRPr="000F5613">
        <w:rPr>
          <w:sz w:val="26"/>
          <w:szCs w:val="26"/>
        </w:rPr>
        <w:t>В образовательном</w:t>
      </w:r>
      <w:r w:rsidR="00147576" w:rsidRPr="000F5613">
        <w:rPr>
          <w:sz w:val="26"/>
          <w:szCs w:val="26"/>
        </w:rPr>
        <w:t xml:space="preserve"> учреждении обеспечивается наличие звуковой сигнализации для оповещения людей при пожаре, телефонной связи, а также запасов воды для целей пожаротушения в соответствии со статьями 6, 63 и 68 Федерального закона "Технический регламент о требованиях пожарной безопасности".</w:t>
      </w:r>
    </w:p>
    <w:p w:rsidR="00147576" w:rsidRPr="000F5613" w:rsidRDefault="00AF031A" w:rsidP="00147576">
      <w:pPr>
        <w:pStyle w:val="aa"/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>9.8</w:t>
      </w:r>
      <w:r w:rsidR="00147576" w:rsidRPr="000F5613">
        <w:rPr>
          <w:sz w:val="26"/>
          <w:szCs w:val="26"/>
        </w:rPr>
        <w:t xml:space="preserve">. </w:t>
      </w:r>
      <w:r w:rsidRPr="000F5613">
        <w:rPr>
          <w:sz w:val="26"/>
          <w:szCs w:val="26"/>
        </w:rPr>
        <w:t>Зам. директора по АХЧ</w:t>
      </w:r>
      <w:r w:rsidR="00147576" w:rsidRPr="000F5613">
        <w:rPr>
          <w:sz w:val="26"/>
          <w:szCs w:val="26"/>
        </w:rPr>
        <w:t xml:space="preserve"> обеспечивает ознакомление (под подпись) сотрудников с правилами пожарной безопасности:</w:t>
      </w:r>
    </w:p>
    <w:p w:rsidR="00147576" w:rsidRPr="000F5613" w:rsidRDefault="00AF031A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>9.8</w:t>
      </w:r>
      <w:r w:rsidR="00147576" w:rsidRPr="000F5613">
        <w:rPr>
          <w:sz w:val="26"/>
          <w:szCs w:val="26"/>
        </w:rPr>
        <w:t>.1. Права работников: - право на защиту их жизни, здоровья и имущества в случае пожара;</w:t>
      </w:r>
    </w:p>
    <w:p w:rsidR="00147576" w:rsidRPr="000F5613" w:rsidRDefault="00147576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 xml:space="preserve">- право на возмещение ущерба, причиненного пожаром, в порядке, установленном действующим законодательством. </w:t>
      </w:r>
    </w:p>
    <w:p w:rsidR="00147576" w:rsidRPr="000F5613" w:rsidRDefault="00147576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 xml:space="preserve">При причинении вреда жизни или здоровью отказ в возмещении вреда не допускается.  </w:t>
      </w:r>
    </w:p>
    <w:p w:rsidR="00147576" w:rsidRPr="000F5613" w:rsidRDefault="00147576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 xml:space="preserve">- право на участие в установлении причин пожара, нанесшего ущерб их здоровью и имуществу. </w:t>
      </w:r>
    </w:p>
    <w:p w:rsidR="00147576" w:rsidRPr="000F5613" w:rsidRDefault="00147576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>- право на получение информации по вопросам пожарной безопасности, в том числе в установленном порядке от органов управления и подразделений пожарной охраны и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147576" w:rsidRPr="000F5613" w:rsidRDefault="00147576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>- право на участие в обеспечении пожарной безопасности, в том числе в установленном порядке в деятельности добровольной пожарной охраны</w:t>
      </w:r>
      <w:proofErr w:type="gramStart"/>
      <w:r w:rsidRPr="000F5613">
        <w:rPr>
          <w:sz w:val="26"/>
          <w:szCs w:val="26"/>
        </w:rPr>
        <w:t>.</w:t>
      </w:r>
      <w:proofErr w:type="gramEnd"/>
      <w:r w:rsidRPr="000F5613">
        <w:rPr>
          <w:sz w:val="26"/>
          <w:szCs w:val="26"/>
        </w:rPr>
        <w:t xml:space="preserve"> (</w:t>
      </w:r>
      <w:hyperlink r:id="rId10" w:anchor="13" w:history="1">
        <w:proofErr w:type="gramStart"/>
        <w:r w:rsidRPr="000F5613">
          <w:rPr>
            <w:sz w:val="26"/>
            <w:szCs w:val="26"/>
          </w:rPr>
          <w:t>с</w:t>
        </w:r>
        <w:proofErr w:type="gramEnd"/>
        <w:r w:rsidRPr="000F5613">
          <w:rPr>
            <w:sz w:val="26"/>
            <w:szCs w:val="26"/>
          </w:rPr>
          <w:t>т. 13</w:t>
        </w:r>
      </w:hyperlink>
      <w:r w:rsidRPr="000F5613">
        <w:rPr>
          <w:sz w:val="26"/>
          <w:szCs w:val="26"/>
        </w:rPr>
        <w:t xml:space="preserve"> Закона).</w:t>
      </w:r>
    </w:p>
    <w:p w:rsidR="00147576" w:rsidRPr="000F5613" w:rsidRDefault="00AF031A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>9.8</w:t>
      </w:r>
      <w:r w:rsidR="00147576" w:rsidRPr="000F5613">
        <w:rPr>
          <w:sz w:val="26"/>
          <w:szCs w:val="26"/>
        </w:rPr>
        <w:t>.2. Обязанности работников в области пожарной безопасности:</w:t>
      </w:r>
    </w:p>
    <w:p w:rsidR="00147576" w:rsidRPr="000F5613" w:rsidRDefault="00147576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>- обязанность соблюдать требования пожарной безопасности</w:t>
      </w:r>
      <w:r w:rsidR="00AF031A" w:rsidRPr="000F5613">
        <w:rPr>
          <w:sz w:val="26"/>
          <w:szCs w:val="26"/>
        </w:rPr>
        <w:t>,</w:t>
      </w:r>
      <w:r w:rsidRPr="000F5613">
        <w:rPr>
          <w:sz w:val="26"/>
          <w:szCs w:val="26"/>
        </w:rPr>
        <w:t xml:space="preserve"> установленные в целях обеспечения пожарной безопасности законодательством РФ, нормативными документами или уполномоченным государственным органом  </w:t>
      </w:r>
      <w:r w:rsidR="00F46B2E">
        <w:rPr>
          <w:sz w:val="26"/>
          <w:szCs w:val="26"/>
        </w:rPr>
        <w:t>Правила противопожарного режима утвержденные Постановлением Правительства РФ от 25.04.2012 г. №390.</w:t>
      </w:r>
    </w:p>
    <w:p w:rsidR="00147576" w:rsidRPr="000F5613" w:rsidRDefault="00147576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 xml:space="preserve">- обязанность иметь в помещениях и строениях, первичные средства тушения пожаров и противопожарный инвентарь в соответствии с правилами пожарной </w:t>
      </w:r>
      <w:r w:rsidRPr="000F5613">
        <w:rPr>
          <w:sz w:val="26"/>
          <w:szCs w:val="26"/>
        </w:rPr>
        <w:lastRenderedPageBreak/>
        <w:t xml:space="preserve">безопасности и перечнями, утвержденными соответствующими органами местного самоуправления. </w:t>
      </w:r>
    </w:p>
    <w:p w:rsidR="00147576" w:rsidRPr="000F5613" w:rsidRDefault="00147576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 xml:space="preserve">- обязанность при обнаружении пожаров немедленно уведомлять о них пожарную охрану. Согласно </w:t>
      </w:r>
      <w:hyperlink r:id="rId11" w:anchor="2207" w:history="1">
        <w:r w:rsidRPr="000F5613">
          <w:rPr>
            <w:sz w:val="26"/>
            <w:szCs w:val="26"/>
          </w:rPr>
          <w:t>ч. 7 ст. 22</w:t>
        </w:r>
      </w:hyperlink>
      <w:r w:rsidRPr="000F5613">
        <w:rPr>
          <w:sz w:val="26"/>
          <w:szCs w:val="26"/>
        </w:rPr>
        <w:t xml:space="preserve"> комментируемого Закона для приема сообщений о пожарах и чрезвычайных ситуациях в телефонных сетях населенных пунктов устанавливается единый номер - </w:t>
      </w:r>
      <w:r w:rsidR="00E4004F" w:rsidRPr="000F5613">
        <w:rPr>
          <w:sz w:val="26"/>
          <w:szCs w:val="26"/>
        </w:rPr>
        <w:t>112</w:t>
      </w:r>
      <w:r w:rsidRPr="000F5613">
        <w:rPr>
          <w:sz w:val="26"/>
          <w:szCs w:val="26"/>
        </w:rPr>
        <w:t xml:space="preserve">. </w:t>
      </w:r>
    </w:p>
    <w:p w:rsidR="00147576" w:rsidRPr="000F5613" w:rsidRDefault="00147576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 xml:space="preserve">- обязанность до прибытия пожарной охраны принимать посильные меры по спасению людей, имущества и тушению пожаров. </w:t>
      </w:r>
    </w:p>
    <w:p w:rsidR="00147576" w:rsidRPr="000F5613" w:rsidRDefault="00147576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 xml:space="preserve">- обязанность оказывать содействие пожарной охране при тушении пожаров. </w:t>
      </w:r>
    </w:p>
    <w:p w:rsidR="00147576" w:rsidRPr="000F5613" w:rsidRDefault="00147576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 xml:space="preserve">- обязанность выполнять предписания, постановления и иные законные требования должностных лиц государственного пожарного надзора. </w:t>
      </w:r>
      <w:proofErr w:type="gramStart"/>
      <w:r w:rsidRPr="000F5613">
        <w:rPr>
          <w:sz w:val="26"/>
          <w:szCs w:val="26"/>
        </w:rPr>
        <w:t xml:space="preserve">В соответствии с </w:t>
      </w:r>
      <w:hyperlink r:id="rId12" w:anchor="20" w:history="1">
        <w:r w:rsidRPr="000F5613">
          <w:rPr>
            <w:sz w:val="26"/>
            <w:szCs w:val="26"/>
          </w:rPr>
          <w:t>п. 20</w:t>
        </w:r>
      </w:hyperlink>
      <w:r w:rsidRPr="000F5613">
        <w:rPr>
          <w:sz w:val="26"/>
          <w:szCs w:val="26"/>
        </w:rPr>
        <w:t xml:space="preserve"> Административного регламента Министерства РФ по делам гражданской обороны, чрезвычайным ситуациям и ликвидации последствий стихийных бедствий по исполнению государственной функции по надзору за выполнением федеральными органами исполнительной власти, органами исполнительной власти субъектов РФ, органами местного самоуправления, организациями, а также должностными лицами и гражданами установленных требований пожарной безопасности, утвержденного </w:t>
      </w:r>
      <w:hyperlink r:id="rId13" w:history="1">
        <w:r w:rsidRPr="000F5613">
          <w:rPr>
            <w:sz w:val="26"/>
            <w:szCs w:val="26"/>
          </w:rPr>
          <w:t>приказом</w:t>
        </w:r>
      </w:hyperlink>
      <w:r w:rsidRPr="000F5613">
        <w:rPr>
          <w:sz w:val="26"/>
          <w:szCs w:val="26"/>
        </w:rPr>
        <w:t xml:space="preserve"> МЧС</w:t>
      </w:r>
      <w:r w:rsidR="00F46B2E">
        <w:rPr>
          <w:sz w:val="26"/>
          <w:szCs w:val="26"/>
        </w:rPr>
        <w:t xml:space="preserve"> РФ </w:t>
      </w:r>
      <w:r w:rsidR="00541689">
        <w:rPr>
          <w:sz w:val="26"/>
          <w:szCs w:val="26"/>
        </w:rPr>
        <w:t>№375 от 28.06.2012 г.</w:t>
      </w:r>
      <w:proofErr w:type="gramEnd"/>
    </w:p>
    <w:p w:rsidR="00147576" w:rsidRPr="000F5613" w:rsidRDefault="00147576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 xml:space="preserve">- обязанность предоставлять в порядке, установленном законодательством РФ, возможность должностным лицам государственного пожарного надзора проводить обследования и </w:t>
      </w:r>
      <w:proofErr w:type="gramStart"/>
      <w:r w:rsidRPr="000F5613">
        <w:rPr>
          <w:sz w:val="26"/>
          <w:szCs w:val="26"/>
        </w:rPr>
        <w:t>проверки</w:t>
      </w:r>
      <w:proofErr w:type="gramEnd"/>
      <w:r w:rsidRPr="000F5613">
        <w:rPr>
          <w:sz w:val="26"/>
          <w:szCs w:val="26"/>
        </w:rPr>
        <w:t xml:space="preserve"> принадлежащих им производственных, хозяйственных и иных помещений и строений в целях контроля за соблюдением требований пожарной безопасности и пресечения их нарушений. </w:t>
      </w:r>
    </w:p>
    <w:p w:rsidR="00147576" w:rsidRPr="000F5613" w:rsidRDefault="00E4004F" w:rsidP="00147576">
      <w:pPr>
        <w:ind w:firstLine="567"/>
        <w:jc w:val="both"/>
        <w:rPr>
          <w:sz w:val="26"/>
          <w:szCs w:val="26"/>
        </w:rPr>
      </w:pPr>
      <w:bookmarkStart w:id="1" w:name="37"/>
      <w:bookmarkEnd w:id="1"/>
      <w:r w:rsidRPr="000F5613">
        <w:rPr>
          <w:sz w:val="26"/>
          <w:szCs w:val="26"/>
        </w:rPr>
        <w:t>9.8</w:t>
      </w:r>
      <w:r w:rsidR="00147576" w:rsidRPr="000F5613">
        <w:rPr>
          <w:sz w:val="26"/>
          <w:szCs w:val="26"/>
        </w:rPr>
        <w:t xml:space="preserve">.3. Право руководителя в области пожарной безопасности является право проводить работы по установлению причин и обстоятельств пожаров, происшедших на предприятиях. </w:t>
      </w:r>
    </w:p>
    <w:p w:rsidR="00147576" w:rsidRPr="000F5613" w:rsidRDefault="00E4004F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>9.8</w:t>
      </w:r>
      <w:r w:rsidR="00147576" w:rsidRPr="000F5613">
        <w:rPr>
          <w:sz w:val="26"/>
          <w:szCs w:val="26"/>
        </w:rPr>
        <w:t xml:space="preserve">.4. обязанностью руководителя в области пожарной безопасности является: </w:t>
      </w:r>
    </w:p>
    <w:p w:rsidR="00147576" w:rsidRPr="000F5613" w:rsidRDefault="00147576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 xml:space="preserve">- обязанность соблюдать требования пожарной безопасности, а также выполнять предписания, постановления и иные законные требования должностных лиц пожарной охраны. Согласно </w:t>
      </w:r>
      <w:r w:rsidR="00F46B2E">
        <w:rPr>
          <w:sz w:val="26"/>
          <w:szCs w:val="26"/>
        </w:rPr>
        <w:t>Правилам противопожарного режима утвержденные Постановлением Правительства РФ от 25.04.2012 г. №390</w:t>
      </w:r>
      <w:r w:rsidRPr="000F5613">
        <w:rPr>
          <w:sz w:val="26"/>
          <w:szCs w:val="26"/>
        </w:rPr>
        <w:t xml:space="preserve"> Должностные лица, нарушившие требования пожарной безопасности, несут ответственность в соответствии с законодательством РФ.</w:t>
      </w:r>
    </w:p>
    <w:p w:rsidR="00147576" w:rsidRPr="000F5613" w:rsidRDefault="00147576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 xml:space="preserve">- обязанность разрабатывать и осуществлять меры по обеспечению пожарной безопасности. В соответствии </w:t>
      </w:r>
      <w:r w:rsidR="00F46B2E">
        <w:rPr>
          <w:sz w:val="26"/>
          <w:szCs w:val="26"/>
        </w:rPr>
        <w:t>с Правилами противопожарного режима утвержденные Постановлением Правительства РФ от 25.04.2012 г. №390</w:t>
      </w:r>
      <w:r w:rsidRPr="000F5613">
        <w:rPr>
          <w:sz w:val="26"/>
          <w:szCs w:val="26"/>
        </w:rPr>
        <w:t xml:space="preserve">., </w:t>
      </w:r>
    </w:p>
    <w:p w:rsidR="00147576" w:rsidRPr="000F5613" w:rsidRDefault="00147576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 xml:space="preserve">- обязанность проводить противопожарную пропаганду, а также обучать своих работников мерам пожарной безопасности. </w:t>
      </w:r>
    </w:p>
    <w:p w:rsidR="00147576" w:rsidRPr="000F5613" w:rsidRDefault="00147576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 xml:space="preserve">- обязанность включать в коллективный договор (соглашение) вопросы пожарной безопасности. </w:t>
      </w:r>
    </w:p>
    <w:p w:rsidR="00147576" w:rsidRPr="000F5613" w:rsidRDefault="00147576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 xml:space="preserve">- обязанность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 Согласно </w:t>
      </w:r>
      <w:r w:rsidR="00F46B2E">
        <w:rPr>
          <w:sz w:val="26"/>
          <w:szCs w:val="26"/>
        </w:rPr>
        <w:t>Правилам противопожарного режима утвержденные Постановлением Правительства РФ от 25.04.2012 г. №390</w:t>
      </w:r>
      <w:r w:rsidRPr="000F5613">
        <w:rPr>
          <w:sz w:val="26"/>
          <w:szCs w:val="26"/>
        </w:rPr>
        <w:t xml:space="preserve">, Обеспечивать техническое обслуживание и планово-предупредительный </w:t>
      </w:r>
    </w:p>
    <w:p w:rsidR="00147576" w:rsidRPr="000F5613" w:rsidRDefault="00147576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lastRenderedPageBreak/>
        <w:t xml:space="preserve">- обязанность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пожаров. </w:t>
      </w:r>
    </w:p>
    <w:p w:rsidR="00147576" w:rsidRPr="000F5613" w:rsidRDefault="00147576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 xml:space="preserve">- обязанность предоставлять в установленном порядке при тушении пожаров на территориях предприятий необходимые силы и средства. </w:t>
      </w:r>
    </w:p>
    <w:p w:rsidR="00147576" w:rsidRPr="000F5613" w:rsidRDefault="00147576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 xml:space="preserve">- обязанность обеспечивать доступ должностным лицам пожарной охраны при осуществлении ими служебных обязанностей на территории, в здания, сооружения </w:t>
      </w:r>
    </w:p>
    <w:p w:rsidR="00147576" w:rsidRPr="000F5613" w:rsidRDefault="00E4004F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>9.8</w:t>
      </w:r>
      <w:r w:rsidR="00147576" w:rsidRPr="000F5613">
        <w:rPr>
          <w:sz w:val="26"/>
          <w:szCs w:val="26"/>
        </w:rPr>
        <w:t>.5. В рамках мероприятий по надзору за соблюдением установленных требований пожарной безопасности могут осуществляться:</w:t>
      </w:r>
    </w:p>
    <w:p w:rsidR="00147576" w:rsidRPr="000F5613" w:rsidRDefault="00147576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>визуальный осмотр здания с целью оценки соответствия требованиям пожарной безопасности;</w:t>
      </w:r>
    </w:p>
    <w:p w:rsidR="00147576" w:rsidRPr="000F5613" w:rsidRDefault="00147576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>анализ документов; отбор образцов (проб), исследования, экспертизы, необходимые для заключения о соответствии требованиям пожарной безопасности;</w:t>
      </w:r>
    </w:p>
    <w:p w:rsidR="00147576" w:rsidRPr="000F5613" w:rsidRDefault="00E4004F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>9.8</w:t>
      </w:r>
      <w:r w:rsidR="00147576" w:rsidRPr="000F5613">
        <w:rPr>
          <w:sz w:val="26"/>
          <w:szCs w:val="26"/>
        </w:rPr>
        <w:t>.6. Визуальный осмотр осуществляется в присутствии руководителя или уполномоченного руководителем должностного лица. В ходе визуального осмотра фиксируются общая характеристика пожарной опасности объекта; факты нарушений требований пожарной безопасности. Впоследствии результаты визуального осмотра отражаются в акте проверки.</w:t>
      </w:r>
    </w:p>
    <w:p w:rsidR="00147576" w:rsidRPr="000F5613" w:rsidRDefault="00147576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 xml:space="preserve">-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 производимой ими продукции, а также о происшедших на их территориях пожарах и их последствиях. </w:t>
      </w:r>
    </w:p>
    <w:p w:rsidR="00147576" w:rsidRPr="000F5613" w:rsidRDefault="00147576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>- обязанность незамедлительно сообщать в пожарную охрану о возникших пожарах, неисправностях имеющихся систем и сре</w:t>
      </w:r>
      <w:proofErr w:type="gramStart"/>
      <w:r w:rsidRPr="000F5613">
        <w:rPr>
          <w:sz w:val="26"/>
          <w:szCs w:val="26"/>
        </w:rPr>
        <w:t>дств пр</w:t>
      </w:r>
      <w:proofErr w:type="gramEnd"/>
      <w:r w:rsidRPr="000F5613">
        <w:rPr>
          <w:sz w:val="26"/>
          <w:szCs w:val="26"/>
        </w:rPr>
        <w:t xml:space="preserve">отивопожарной защиты, об изменении состояния дорог и проездов. </w:t>
      </w:r>
    </w:p>
    <w:p w:rsidR="00147576" w:rsidRPr="000F5613" w:rsidRDefault="00147576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 xml:space="preserve">- обязанность содействовать деятельности добровольных пожарных. </w:t>
      </w:r>
    </w:p>
    <w:p w:rsidR="00147576" w:rsidRPr="000F5613" w:rsidRDefault="00E4004F" w:rsidP="00147576">
      <w:pPr>
        <w:ind w:firstLine="567"/>
        <w:jc w:val="both"/>
        <w:rPr>
          <w:sz w:val="26"/>
          <w:szCs w:val="26"/>
        </w:rPr>
      </w:pPr>
      <w:proofErr w:type="gramStart"/>
      <w:r w:rsidRPr="000F5613">
        <w:rPr>
          <w:sz w:val="26"/>
          <w:szCs w:val="26"/>
        </w:rPr>
        <w:t>9.8</w:t>
      </w:r>
      <w:r w:rsidR="00147576" w:rsidRPr="000F5613">
        <w:rPr>
          <w:sz w:val="26"/>
          <w:szCs w:val="26"/>
        </w:rPr>
        <w:t>.7. ответственные за обеспечение пожарной безопасности, должны:</w:t>
      </w:r>
      <w:proofErr w:type="gramEnd"/>
    </w:p>
    <w:p w:rsidR="00147576" w:rsidRPr="000F5613" w:rsidRDefault="00147576" w:rsidP="00147576">
      <w:pPr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>- 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надзору;</w:t>
      </w:r>
    </w:p>
    <w:p w:rsidR="00147576" w:rsidRPr="000F5613" w:rsidRDefault="00E4004F" w:rsidP="00147576">
      <w:pPr>
        <w:pStyle w:val="aa"/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>9.9</w:t>
      </w:r>
      <w:r w:rsidR="00147576" w:rsidRPr="000F5613">
        <w:rPr>
          <w:sz w:val="26"/>
          <w:szCs w:val="26"/>
        </w:rPr>
        <w:t>. В МБОУ </w:t>
      </w:r>
      <w:r w:rsidRPr="000F5613">
        <w:rPr>
          <w:sz w:val="26"/>
          <w:szCs w:val="26"/>
        </w:rPr>
        <w:t>КСОШ № 3</w:t>
      </w:r>
      <w:r w:rsidR="00147576" w:rsidRPr="000F5613">
        <w:rPr>
          <w:sz w:val="26"/>
          <w:szCs w:val="26"/>
        </w:rPr>
        <w:t> с рабочими местами на этаже для 10 и более человек за</w:t>
      </w:r>
      <w:r w:rsidR="00F46B2E">
        <w:rPr>
          <w:sz w:val="26"/>
          <w:szCs w:val="26"/>
        </w:rPr>
        <w:t>м. директора по АХЧ</w:t>
      </w:r>
      <w:r w:rsidR="00147576" w:rsidRPr="000F5613">
        <w:rPr>
          <w:sz w:val="26"/>
          <w:szCs w:val="26"/>
        </w:rPr>
        <w:t xml:space="preserve"> обеспечивает наличие планов эвакуации людей при пожаре.</w:t>
      </w:r>
    </w:p>
    <w:p w:rsidR="00147576" w:rsidRPr="000F5613" w:rsidRDefault="00E4004F" w:rsidP="00147576">
      <w:pPr>
        <w:pStyle w:val="aa"/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>9.10</w:t>
      </w:r>
      <w:r w:rsidR="00147576" w:rsidRPr="000F5613">
        <w:rPr>
          <w:sz w:val="26"/>
          <w:szCs w:val="26"/>
        </w:rPr>
        <w:t>. Создать в учреждении комиссию по охране труда, в состав которой на паритетной основе долж</w:t>
      </w:r>
      <w:r w:rsidR="00F46B2E">
        <w:rPr>
          <w:sz w:val="26"/>
          <w:szCs w:val="26"/>
        </w:rPr>
        <w:t>е</w:t>
      </w:r>
      <w:r w:rsidR="00147576" w:rsidRPr="000F5613">
        <w:rPr>
          <w:sz w:val="26"/>
          <w:szCs w:val="26"/>
        </w:rPr>
        <w:t>н входить член профкома.</w:t>
      </w:r>
    </w:p>
    <w:p w:rsidR="00147576" w:rsidRPr="000F5613" w:rsidRDefault="00E4004F" w:rsidP="00147576">
      <w:pPr>
        <w:pStyle w:val="aa"/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>9.11</w:t>
      </w:r>
      <w:r w:rsidR="00147576" w:rsidRPr="000F5613">
        <w:rPr>
          <w:sz w:val="26"/>
          <w:szCs w:val="26"/>
        </w:rPr>
        <w:t xml:space="preserve">. Осуществлять совместно с профкомом </w:t>
      </w:r>
      <w:proofErr w:type="gramStart"/>
      <w:r w:rsidR="00147576" w:rsidRPr="000F5613">
        <w:rPr>
          <w:sz w:val="26"/>
          <w:szCs w:val="26"/>
        </w:rPr>
        <w:t>контроль за</w:t>
      </w:r>
      <w:proofErr w:type="gramEnd"/>
      <w:r w:rsidR="00147576" w:rsidRPr="000F5613">
        <w:rPr>
          <w:sz w:val="26"/>
          <w:szCs w:val="26"/>
        </w:rPr>
        <w:t xml:space="preserve"> состоянием условий и охраны труда, выполнением соглашения по охране труда.</w:t>
      </w:r>
    </w:p>
    <w:p w:rsidR="00147576" w:rsidRPr="000F5613" w:rsidRDefault="00E4004F" w:rsidP="00147576">
      <w:pPr>
        <w:pStyle w:val="aa"/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>9.1</w:t>
      </w:r>
      <w:r w:rsidR="00F46B2E">
        <w:rPr>
          <w:sz w:val="26"/>
          <w:szCs w:val="26"/>
        </w:rPr>
        <w:t>2</w:t>
      </w:r>
      <w:r w:rsidR="00147576" w:rsidRPr="000F5613">
        <w:rPr>
          <w:sz w:val="26"/>
          <w:szCs w:val="26"/>
        </w:rPr>
        <w:t xml:space="preserve">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по охране труда в  проведении </w:t>
      </w:r>
      <w:proofErr w:type="gramStart"/>
      <w:r w:rsidR="00147576" w:rsidRPr="000F5613">
        <w:rPr>
          <w:sz w:val="26"/>
          <w:szCs w:val="26"/>
        </w:rPr>
        <w:t>контроля за</w:t>
      </w:r>
      <w:proofErr w:type="gramEnd"/>
      <w:r w:rsidR="00147576" w:rsidRPr="000F5613">
        <w:rPr>
          <w:sz w:val="26"/>
          <w:szCs w:val="26"/>
        </w:rPr>
        <w:t xml:space="preserve"> состоянием  охраны труда в учреждении. В случае выявления  ими нарушения прав  работников на здоровые и безопасные условия труда принимать меры к их устранению.</w:t>
      </w:r>
    </w:p>
    <w:p w:rsidR="00147576" w:rsidRPr="000F5613" w:rsidRDefault="00E4004F" w:rsidP="00147576">
      <w:pPr>
        <w:pStyle w:val="aa"/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>9.14</w:t>
      </w:r>
      <w:r w:rsidR="00147576" w:rsidRPr="000F5613">
        <w:rPr>
          <w:sz w:val="26"/>
          <w:szCs w:val="26"/>
        </w:rPr>
        <w:t>. Обеспечить прохождение бесплатных  обязательных  и периодических  медицинских осмотров работников.</w:t>
      </w:r>
    </w:p>
    <w:p w:rsidR="00147576" w:rsidRPr="000F5613" w:rsidRDefault="00E4004F" w:rsidP="00147576">
      <w:pPr>
        <w:pStyle w:val="aa"/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t>9.15</w:t>
      </w:r>
      <w:r w:rsidR="00147576" w:rsidRPr="000F5613">
        <w:rPr>
          <w:sz w:val="26"/>
          <w:szCs w:val="26"/>
        </w:rPr>
        <w:t>. Вести учет средств социального страхования на организацию лечения и отдыха работников и их детей.</w:t>
      </w:r>
    </w:p>
    <w:p w:rsidR="00147576" w:rsidRPr="000F5613" w:rsidRDefault="00E4004F" w:rsidP="00147576">
      <w:pPr>
        <w:pStyle w:val="aa"/>
        <w:ind w:firstLine="567"/>
        <w:jc w:val="both"/>
        <w:rPr>
          <w:sz w:val="26"/>
          <w:szCs w:val="26"/>
        </w:rPr>
      </w:pPr>
      <w:r w:rsidRPr="000F5613">
        <w:rPr>
          <w:sz w:val="26"/>
          <w:szCs w:val="26"/>
        </w:rPr>
        <w:lastRenderedPageBreak/>
        <w:t>9.16</w:t>
      </w:r>
      <w:r w:rsidR="00147576" w:rsidRPr="000F5613">
        <w:rPr>
          <w:sz w:val="26"/>
          <w:szCs w:val="26"/>
        </w:rPr>
        <w:t>. 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E4004F" w:rsidRDefault="00E4004F" w:rsidP="00E25C9A">
      <w:pPr>
        <w:spacing w:after="120"/>
        <w:ind w:firstLine="540"/>
        <w:jc w:val="center"/>
        <w:rPr>
          <w:b/>
          <w:sz w:val="26"/>
          <w:szCs w:val="26"/>
        </w:rPr>
      </w:pPr>
    </w:p>
    <w:p w:rsidR="00E25C9A" w:rsidRPr="00EA582C" w:rsidRDefault="00E25C9A" w:rsidP="00E25C9A">
      <w:pPr>
        <w:spacing w:after="120"/>
        <w:ind w:firstLine="540"/>
        <w:jc w:val="center"/>
        <w:rPr>
          <w:b/>
          <w:sz w:val="26"/>
          <w:szCs w:val="26"/>
        </w:rPr>
      </w:pPr>
      <w:r w:rsidRPr="00EA582C">
        <w:rPr>
          <w:b/>
          <w:sz w:val="26"/>
          <w:szCs w:val="26"/>
          <w:lang w:val="en-US"/>
        </w:rPr>
        <w:t>X</w:t>
      </w:r>
      <w:r w:rsidRPr="00EA582C">
        <w:rPr>
          <w:b/>
          <w:sz w:val="26"/>
          <w:szCs w:val="26"/>
        </w:rPr>
        <w:t>. Гарантии профсоюзной деятельности</w:t>
      </w:r>
    </w:p>
    <w:p w:rsidR="00E25C9A" w:rsidRPr="00EA582C" w:rsidRDefault="00147576" w:rsidP="00E25C9A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E25C9A" w:rsidRPr="00EA582C">
        <w:rPr>
          <w:b/>
          <w:sz w:val="26"/>
          <w:szCs w:val="26"/>
        </w:rPr>
        <w:t>. Стороны договорились о том, что</w:t>
      </w:r>
      <w:r w:rsidR="00E25C9A" w:rsidRPr="00EA582C">
        <w:rPr>
          <w:sz w:val="26"/>
          <w:szCs w:val="26"/>
        </w:rPr>
        <w:t>:</w:t>
      </w:r>
    </w:p>
    <w:p w:rsidR="00E25C9A" w:rsidRPr="00EA582C" w:rsidRDefault="00147576" w:rsidP="00E25C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25C9A" w:rsidRPr="00EA582C">
        <w:rPr>
          <w:sz w:val="26"/>
          <w:szCs w:val="26"/>
        </w:rPr>
        <w:t>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E25C9A" w:rsidRPr="00EA582C" w:rsidRDefault="00147576" w:rsidP="00E25C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25C9A" w:rsidRPr="00EA582C">
        <w:rPr>
          <w:sz w:val="26"/>
          <w:szCs w:val="26"/>
        </w:rPr>
        <w:t xml:space="preserve">.2. Профком осуществляет в установленном порядке </w:t>
      </w:r>
      <w:proofErr w:type="gramStart"/>
      <w:r w:rsidR="00E25C9A" w:rsidRPr="00EA582C">
        <w:rPr>
          <w:sz w:val="26"/>
          <w:szCs w:val="26"/>
        </w:rPr>
        <w:t>контроль за</w:t>
      </w:r>
      <w:proofErr w:type="gramEnd"/>
      <w:r w:rsidR="00E25C9A" w:rsidRPr="00EA582C">
        <w:rPr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E25C9A" w:rsidRPr="00EA582C" w:rsidRDefault="00147576" w:rsidP="00E25C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25C9A" w:rsidRPr="00EA582C">
        <w:rPr>
          <w:sz w:val="26"/>
          <w:szCs w:val="26"/>
        </w:rPr>
        <w:t>.3. Работодатель принимает решения с учетом мнения профкома в случаях, предусмотренных законодательством и настоящим коллективным договором.</w:t>
      </w:r>
    </w:p>
    <w:p w:rsidR="00E25C9A" w:rsidRPr="00EA582C" w:rsidRDefault="00147576" w:rsidP="00E25C9A">
      <w:pPr>
        <w:ind w:firstLine="540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>10</w:t>
      </w:r>
      <w:r w:rsidR="00E25C9A" w:rsidRPr="00EA582C">
        <w:rPr>
          <w:sz w:val="26"/>
          <w:szCs w:val="26"/>
        </w:rPr>
        <w:t xml:space="preserve">.4. Увольнение работника, являющегося членом профсоюза, по п. 2, п. </w:t>
      </w:r>
      <w:proofErr w:type="gramStart"/>
      <w:r w:rsidR="00E25C9A" w:rsidRPr="00EA582C">
        <w:rPr>
          <w:sz w:val="26"/>
          <w:szCs w:val="26"/>
        </w:rPr>
        <w:t>З</w:t>
      </w:r>
      <w:proofErr w:type="gramEnd"/>
      <w:r w:rsidR="00E25C9A" w:rsidRPr="00EA582C">
        <w:rPr>
          <w:sz w:val="26"/>
          <w:szCs w:val="26"/>
        </w:rPr>
        <w:t xml:space="preserve"> ст. 81 ТК РФ производится с учетом мотивированного мнения профкома.</w:t>
      </w:r>
    </w:p>
    <w:p w:rsidR="00E25C9A" w:rsidRPr="00EA582C" w:rsidRDefault="00147576" w:rsidP="00E25C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25C9A" w:rsidRPr="00EA582C">
        <w:rPr>
          <w:sz w:val="26"/>
          <w:szCs w:val="26"/>
        </w:rPr>
        <w:t>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E25C9A" w:rsidRPr="00EA582C" w:rsidRDefault="00147576" w:rsidP="00E25C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25C9A" w:rsidRPr="00EA582C">
        <w:rPr>
          <w:sz w:val="26"/>
          <w:szCs w:val="26"/>
        </w:rPr>
        <w:t>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В случае если работник, не являющийся членом профсоюза, уполномочил профком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размере, установленном первичной профсоюзной организацией.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Указанные денежные средства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E25C9A" w:rsidRPr="00EA582C" w:rsidRDefault="00147576" w:rsidP="00E25C9A">
      <w:pPr>
        <w:pStyle w:val="a3"/>
        <w:ind w:right="21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25C9A" w:rsidRPr="00EA582C">
        <w:rPr>
          <w:rFonts w:ascii="Times New Roman" w:hAnsi="Times New Roman" w:cs="Times New Roman"/>
          <w:sz w:val="26"/>
          <w:szCs w:val="26"/>
        </w:rPr>
        <w:t>.7. В соответствии со ст. 377 ТК РФ работодатель производит оплату труда руководителя выборного органа первичной профсоюзной организации в размерах, определенных Положением о стимулирующих доплат</w:t>
      </w:r>
      <w:r w:rsidR="00D020D4" w:rsidRPr="00EA582C">
        <w:rPr>
          <w:rFonts w:ascii="Times New Roman" w:hAnsi="Times New Roman" w:cs="Times New Roman"/>
          <w:sz w:val="26"/>
          <w:szCs w:val="26"/>
        </w:rPr>
        <w:t>ах и надбавках</w:t>
      </w:r>
      <w:r w:rsidR="00E25C9A" w:rsidRPr="00EA582C">
        <w:rPr>
          <w:rFonts w:ascii="Times New Roman" w:hAnsi="Times New Roman" w:cs="Times New Roman"/>
          <w:sz w:val="26"/>
          <w:szCs w:val="26"/>
        </w:rPr>
        <w:t>.</w:t>
      </w:r>
    </w:p>
    <w:p w:rsidR="00E25C9A" w:rsidRPr="00EA582C" w:rsidRDefault="00147576" w:rsidP="00E25C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25C9A" w:rsidRPr="00EA582C">
        <w:rPr>
          <w:sz w:val="26"/>
          <w:szCs w:val="26"/>
        </w:rPr>
        <w:t>.8.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E25C9A" w:rsidRPr="00EA582C" w:rsidRDefault="00147576" w:rsidP="00E25C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25C9A" w:rsidRPr="00EA582C">
        <w:rPr>
          <w:sz w:val="26"/>
          <w:szCs w:val="26"/>
        </w:rPr>
        <w:t>.9.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E25C9A" w:rsidRPr="00EA582C" w:rsidRDefault="00147576" w:rsidP="00E25C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25C9A" w:rsidRPr="00EA582C">
        <w:rPr>
          <w:sz w:val="26"/>
          <w:szCs w:val="26"/>
        </w:rPr>
        <w:t>.10. Работодатель предоставляет профкому необходимую информацию по вопросам труда и социально-экономического развития учреждения.</w:t>
      </w:r>
    </w:p>
    <w:p w:rsidR="00E25C9A" w:rsidRPr="00EA582C" w:rsidRDefault="00147576" w:rsidP="00E25C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E25C9A" w:rsidRPr="00EA582C">
        <w:rPr>
          <w:sz w:val="26"/>
          <w:szCs w:val="26"/>
        </w:rPr>
        <w:t>.11. 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E25C9A" w:rsidRPr="00EA582C" w:rsidRDefault="00147576" w:rsidP="00E25C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25C9A" w:rsidRPr="00EA582C">
        <w:rPr>
          <w:sz w:val="26"/>
          <w:szCs w:val="26"/>
        </w:rPr>
        <w:t>.12. Работодатель с учетом мнения профкома рассматривает следующие вопросы: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расторжение трудового договора с работниками, являющимися членами профсоюза, по инициативе работодателя (ст. 82, 374 ТК РФ);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привлечение к сверхурочным работам (ст. 99 ТК РФ);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разделение рабочего времени на части (ст. 105 ТК РФ);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запрещение работы в выходные и нерабочие праздничные дни (ст. 113 ТК РФ);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очередность предоставления отпусков (ст. 123 ТК РФ);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установление заработной платы (ст. 135 ТК РФ);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применение систем нормирования труда (ст. 159 ТК РФ);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массовые увольнения (ст. 180 ТК РФ);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установление перечня должностей работников с ненормированным рабочим днем (ст. 101 ТК РФ);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утверждение Правил внутреннего трудового распорядка (ст. 190 ТК РФ);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создание комиссий по охране труда (ст. 218 ТК РФ);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составление графиков сменности (ст. 103 ТК РФ);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утверждение формы расчетного листка (ст. 136 ТК РФ);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установление размеров повышенной заработной платы за вредные и (или) опасные и иные особые условия труда (ст. 147 ТК РФ);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размеры повышения заработной платы в ночное время (ст. 154 ТК РФ);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применение и снятие дисциплинарного взыскания до истечения 1 года со дня его применения (ст. 193, 194 ТК РФ);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- установление сроков выплаты заработной платы работникам (ст. 136 ТК РФ) и другие вопросы.</w:t>
      </w:r>
    </w:p>
    <w:p w:rsidR="00E25C9A" w:rsidRPr="00EA582C" w:rsidRDefault="00E25C9A" w:rsidP="00E25C9A">
      <w:pPr>
        <w:spacing w:after="120"/>
        <w:ind w:firstLine="540"/>
        <w:jc w:val="center"/>
        <w:rPr>
          <w:b/>
          <w:sz w:val="26"/>
          <w:szCs w:val="26"/>
        </w:rPr>
      </w:pPr>
    </w:p>
    <w:p w:rsidR="00E25C9A" w:rsidRPr="00EA582C" w:rsidRDefault="00E25C9A" w:rsidP="00E25C9A">
      <w:pPr>
        <w:spacing w:after="120"/>
        <w:ind w:firstLine="540"/>
        <w:jc w:val="center"/>
        <w:rPr>
          <w:b/>
          <w:sz w:val="26"/>
          <w:szCs w:val="26"/>
        </w:rPr>
      </w:pPr>
      <w:r w:rsidRPr="00EA582C">
        <w:rPr>
          <w:b/>
          <w:sz w:val="26"/>
          <w:szCs w:val="26"/>
        </w:rPr>
        <w:t>Х</w:t>
      </w:r>
      <w:proofErr w:type="gramStart"/>
      <w:r w:rsidR="00147576">
        <w:rPr>
          <w:b/>
          <w:sz w:val="26"/>
          <w:szCs w:val="26"/>
          <w:lang w:val="en-US"/>
        </w:rPr>
        <w:t>I</w:t>
      </w:r>
      <w:proofErr w:type="gramEnd"/>
      <w:r w:rsidRPr="00EA582C">
        <w:rPr>
          <w:b/>
          <w:sz w:val="26"/>
          <w:szCs w:val="26"/>
        </w:rPr>
        <w:t>. Обязательства профкома</w:t>
      </w:r>
    </w:p>
    <w:p w:rsidR="00E25C9A" w:rsidRPr="00C772D0" w:rsidRDefault="00E25C9A" w:rsidP="00E25C9A">
      <w:pPr>
        <w:ind w:firstLine="540"/>
        <w:jc w:val="both"/>
        <w:rPr>
          <w:b/>
          <w:sz w:val="26"/>
          <w:szCs w:val="26"/>
        </w:rPr>
      </w:pPr>
      <w:r w:rsidRPr="00C772D0">
        <w:rPr>
          <w:b/>
          <w:sz w:val="26"/>
          <w:szCs w:val="26"/>
        </w:rPr>
        <w:t>Профком обязуется: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</w:t>
      </w:r>
      <w:r w:rsidR="00147576">
        <w:rPr>
          <w:sz w:val="26"/>
          <w:szCs w:val="26"/>
        </w:rPr>
        <w:t>1</w:t>
      </w:r>
      <w:r w:rsidRPr="00EA582C">
        <w:rPr>
          <w:sz w:val="26"/>
          <w:szCs w:val="26"/>
        </w:rPr>
        <w:t>.1. Представлять и защищать права и интересы членов профсоюза по социально-трудовым вопросам в соответствии с ТК РФ и Федеральным законом «О профессиональных союзах, их правах и гарантиях деятельности».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организации, в размере, установленном данной первичной профсоюзной организацией.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</w:t>
      </w:r>
      <w:r w:rsidR="00147576">
        <w:rPr>
          <w:sz w:val="26"/>
          <w:szCs w:val="26"/>
        </w:rPr>
        <w:t>1</w:t>
      </w:r>
      <w:r w:rsidRPr="00EA582C">
        <w:rPr>
          <w:sz w:val="26"/>
          <w:szCs w:val="26"/>
        </w:rPr>
        <w:t xml:space="preserve">.2. Осуществлять </w:t>
      </w:r>
      <w:proofErr w:type="gramStart"/>
      <w:r w:rsidRPr="00EA582C">
        <w:rPr>
          <w:sz w:val="26"/>
          <w:szCs w:val="26"/>
        </w:rPr>
        <w:t>контроль за</w:t>
      </w:r>
      <w:proofErr w:type="gramEnd"/>
      <w:r w:rsidRPr="00EA582C">
        <w:rPr>
          <w:sz w:val="26"/>
          <w:szCs w:val="26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lastRenderedPageBreak/>
        <w:t>1</w:t>
      </w:r>
      <w:r w:rsidR="00147576">
        <w:rPr>
          <w:sz w:val="26"/>
          <w:szCs w:val="26"/>
        </w:rPr>
        <w:t>1</w:t>
      </w:r>
      <w:r w:rsidRPr="00EA582C">
        <w:rPr>
          <w:sz w:val="26"/>
          <w:szCs w:val="26"/>
        </w:rPr>
        <w:t xml:space="preserve">.3. Осуществлять </w:t>
      </w:r>
      <w:proofErr w:type="gramStart"/>
      <w:r w:rsidRPr="00EA582C">
        <w:rPr>
          <w:sz w:val="26"/>
          <w:szCs w:val="26"/>
        </w:rPr>
        <w:t>контроль за</w:t>
      </w:r>
      <w:proofErr w:type="gramEnd"/>
      <w:r w:rsidRPr="00EA582C">
        <w:rPr>
          <w:sz w:val="26"/>
          <w:szCs w:val="26"/>
        </w:rPr>
        <w:t xml:space="preserve"> правильностью расходования фонда заработной платы,  фонда стимулирующих доплат и надбавок, фонда экономии заработной платы.</w:t>
      </w:r>
    </w:p>
    <w:p w:rsidR="00E25C9A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</w:t>
      </w:r>
      <w:r w:rsidR="00147576">
        <w:rPr>
          <w:sz w:val="26"/>
          <w:szCs w:val="26"/>
        </w:rPr>
        <w:t>1</w:t>
      </w:r>
      <w:r w:rsidRPr="00EA582C">
        <w:rPr>
          <w:sz w:val="26"/>
          <w:szCs w:val="26"/>
        </w:rPr>
        <w:t xml:space="preserve">.4. Осуществлять </w:t>
      </w:r>
      <w:proofErr w:type="gramStart"/>
      <w:r w:rsidRPr="00EA582C">
        <w:rPr>
          <w:sz w:val="26"/>
          <w:szCs w:val="26"/>
        </w:rPr>
        <w:t>контроль за</w:t>
      </w:r>
      <w:proofErr w:type="gramEnd"/>
      <w:r w:rsidRPr="00EA582C">
        <w:rPr>
          <w:sz w:val="26"/>
          <w:szCs w:val="26"/>
        </w:rPr>
        <w:t xml:space="preserve">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E25C9A" w:rsidRPr="00EA582C" w:rsidRDefault="00147576" w:rsidP="00E25C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E25C9A" w:rsidRPr="00EA582C">
        <w:rPr>
          <w:sz w:val="26"/>
          <w:szCs w:val="26"/>
        </w:rPr>
        <w:t>.5. Совместно с работодателем и работниками разрабатывать меры по защите персональных данных работников (ст. 86 ТК РФ).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</w:t>
      </w:r>
      <w:r w:rsidR="00147576">
        <w:rPr>
          <w:sz w:val="26"/>
          <w:szCs w:val="26"/>
        </w:rPr>
        <w:t>1</w:t>
      </w:r>
      <w:r w:rsidRPr="00EA582C">
        <w:rPr>
          <w:sz w:val="26"/>
          <w:szCs w:val="26"/>
        </w:rPr>
        <w:t>.6. Представлять и защищать трудовые права членов профсоюза в комиссии по трудовым спорам и суде.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</w:t>
      </w:r>
      <w:r w:rsidR="00147576">
        <w:rPr>
          <w:sz w:val="26"/>
          <w:szCs w:val="26"/>
        </w:rPr>
        <w:t>1</w:t>
      </w:r>
      <w:r w:rsidRPr="00EA582C">
        <w:rPr>
          <w:sz w:val="26"/>
          <w:szCs w:val="26"/>
        </w:rPr>
        <w:t xml:space="preserve">.7. Осуществлять совместно с комиссией по социальному страхованию </w:t>
      </w:r>
      <w:proofErr w:type="gramStart"/>
      <w:r w:rsidRPr="00EA582C">
        <w:rPr>
          <w:sz w:val="26"/>
          <w:szCs w:val="26"/>
        </w:rPr>
        <w:t>контроль за</w:t>
      </w:r>
      <w:proofErr w:type="gramEnd"/>
      <w:r w:rsidRPr="00EA582C">
        <w:rPr>
          <w:sz w:val="26"/>
          <w:szCs w:val="26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</w:t>
      </w:r>
      <w:r w:rsidR="00147576">
        <w:rPr>
          <w:sz w:val="26"/>
          <w:szCs w:val="26"/>
        </w:rPr>
        <w:t>1</w:t>
      </w:r>
      <w:r w:rsidRPr="00EA582C">
        <w:rPr>
          <w:sz w:val="26"/>
          <w:szCs w:val="26"/>
        </w:rPr>
        <w:t>.8. Участвовать совместно с территориальным (районным, городским) комитетом Профсоюза  в работе комиссии по социальному страхованию, по летнему оздоровлению детей работников учреждения и обеспечению их новогодними подарками.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</w:t>
      </w:r>
      <w:r w:rsidR="00147576">
        <w:rPr>
          <w:sz w:val="26"/>
          <w:szCs w:val="26"/>
        </w:rPr>
        <w:t>1</w:t>
      </w:r>
      <w:r w:rsidRPr="00EA582C">
        <w:rPr>
          <w:sz w:val="26"/>
          <w:szCs w:val="26"/>
        </w:rPr>
        <w:t xml:space="preserve">.9. Совместно с комиссией по социальному страхованию вести учет </w:t>
      </w:r>
      <w:proofErr w:type="gramStart"/>
      <w:r w:rsidRPr="00EA582C">
        <w:rPr>
          <w:sz w:val="26"/>
          <w:szCs w:val="26"/>
        </w:rPr>
        <w:t>нуждающихся</w:t>
      </w:r>
      <w:proofErr w:type="gramEnd"/>
      <w:r w:rsidRPr="00EA582C">
        <w:rPr>
          <w:sz w:val="26"/>
          <w:szCs w:val="26"/>
        </w:rPr>
        <w:t xml:space="preserve"> в санаторно-курортном лечении.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</w:t>
      </w:r>
      <w:r w:rsidR="00147576">
        <w:rPr>
          <w:sz w:val="26"/>
          <w:szCs w:val="26"/>
        </w:rPr>
        <w:t>1</w:t>
      </w:r>
      <w:r w:rsidRPr="00EA582C">
        <w:rPr>
          <w:sz w:val="26"/>
          <w:szCs w:val="26"/>
        </w:rPr>
        <w:t>.10.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</w:t>
      </w:r>
      <w:r w:rsidR="00147576">
        <w:rPr>
          <w:sz w:val="26"/>
          <w:szCs w:val="26"/>
        </w:rPr>
        <w:t>1</w:t>
      </w:r>
      <w:r w:rsidRPr="00EA582C">
        <w:rPr>
          <w:sz w:val="26"/>
          <w:szCs w:val="26"/>
        </w:rPr>
        <w:t xml:space="preserve">.11. Осуществлять </w:t>
      </w:r>
      <w:proofErr w:type="gramStart"/>
      <w:r w:rsidRPr="00EA582C">
        <w:rPr>
          <w:sz w:val="26"/>
          <w:szCs w:val="26"/>
        </w:rPr>
        <w:t>контроль за</w:t>
      </w:r>
      <w:proofErr w:type="gramEnd"/>
      <w:r w:rsidRPr="00EA582C">
        <w:rPr>
          <w:sz w:val="26"/>
          <w:szCs w:val="26"/>
        </w:rPr>
        <w:t xml:space="preserve"> правильностью и своевременностью предоставления работникам отпусков и их оплаты.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</w:t>
      </w:r>
      <w:r w:rsidR="00147576">
        <w:rPr>
          <w:sz w:val="26"/>
          <w:szCs w:val="26"/>
        </w:rPr>
        <w:t>1</w:t>
      </w:r>
      <w:r w:rsidRPr="00EA582C">
        <w:rPr>
          <w:sz w:val="26"/>
          <w:szCs w:val="26"/>
        </w:rPr>
        <w:t>.12. 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</w:t>
      </w:r>
      <w:r w:rsidR="00147576">
        <w:rPr>
          <w:sz w:val="26"/>
          <w:szCs w:val="26"/>
        </w:rPr>
        <w:t>1</w:t>
      </w:r>
      <w:r w:rsidRPr="00EA582C">
        <w:rPr>
          <w:sz w:val="26"/>
          <w:szCs w:val="26"/>
        </w:rPr>
        <w:t xml:space="preserve">.13. Осуществлять контроль за соблюдением </w:t>
      </w:r>
      <w:proofErr w:type="gramStart"/>
      <w:r w:rsidRPr="00EA582C">
        <w:rPr>
          <w:sz w:val="26"/>
          <w:szCs w:val="26"/>
        </w:rPr>
        <w:t>порядка проведения аттестации педагогических работников учреждения</w:t>
      </w:r>
      <w:proofErr w:type="gramEnd"/>
      <w:r w:rsidRPr="00EA582C">
        <w:rPr>
          <w:sz w:val="26"/>
          <w:szCs w:val="26"/>
        </w:rPr>
        <w:t>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</w:t>
      </w:r>
      <w:r w:rsidR="00147576">
        <w:rPr>
          <w:sz w:val="26"/>
          <w:szCs w:val="26"/>
        </w:rPr>
        <w:t>1</w:t>
      </w:r>
      <w:r w:rsidRPr="00EA582C">
        <w:rPr>
          <w:sz w:val="26"/>
          <w:szCs w:val="26"/>
        </w:rPr>
        <w:t>.14.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</w:t>
      </w:r>
      <w:r w:rsidR="00147576">
        <w:rPr>
          <w:sz w:val="26"/>
          <w:szCs w:val="26"/>
        </w:rPr>
        <w:t>1</w:t>
      </w:r>
      <w:r w:rsidRPr="00EA582C">
        <w:rPr>
          <w:sz w:val="26"/>
          <w:szCs w:val="26"/>
        </w:rPr>
        <w:t>.15. Оказывать материальную помощь членам профсоюза в случаях, определенных  Положением профсоюзной организации об оказании материальной помощи.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</w:t>
      </w:r>
      <w:r w:rsidR="00147576">
        <w:rPr>
          <w:sz w:val="26"/>
          <w:szCs w:val="26"/>
        </w:rPr>
        <w:t>1</w:t>
      </w:r>
      <w:r w:rsidRPr="00EA582C">
        <w:rPr>
          <w:sz w:val="26"/>
          <w:szCs w:val="26"/>
        </w:rPr>
        <w:t>.16. Осуществлять культурно-массовую и физкультурно-оздоровительную работу в учреждении.</w:t>
      </w:r>
    </w:p>
    <w:p w:rsidR="00E25C9A" w:rsidRDefault="00E25C9A" w:rsidP="00E25C9A">
      <w:pPr>
        <w:ind w:firstLine="540"/>
        <w:rPr>
          <w:b/>
          <w:sz w:val="26"/>
          <w:szCs w:val="26"/>
        </w:rPr>
      </w:pPr>
    </w:p>
    <w:p w:rsidR="00E25C9A" w:rsidRPr="00EA582C" w:rsidRDefault="00E25C9A" w:rsidP="00E25C9A">
      <w:pPr>
        <w:spacing w:after="120"/>
        <w:ind w:firstLine="540"/>
        <w:jc w:val="center"/>
        <w:rPr>
          <w:b/>
          <w:sz w:val="26"/>
          <w:szCs w:val="26"/>
        </w:rPr>
      </w:pPr>
      <w:proofErr w:type="gramStart"/>
      <w:r w:rsidRPr="00EA582C">
        <w:rPr>
          <w:b/>
          <w:sz w:val="26"/>
          <w:szCs w:val="26"/>
        </w:rPr>
        <w:t>Х</w:t>
      </w:r>
      <w:proofErr w:type="gramEnd"/>
      <w:r w:rsidR="00147576">
        <w:rPr>
          <w:b/>
          <w:sz w:val="26"/>
          <w:szCs w:val="26"/>
          <w:lang w:val="en-US"/>
        </w:rPr>
        <w:t>I</w:t>
      </w:r>
      <w:r w:rsidRPr="00EA582C">
        <w:rPr>
          <w:b/>
          <w:sz w:val="26"/>
          <w:szCs w:val="26"/>
          <w:lang w:val="en-US"/>
        </w:rPr>
        <w:t>I</w:t>
      </w:r>
      <w:r w:rsidRPr="00EA582C">
        <w:rPr>
          <w:b/>
          <w:sz w:val="26"/>
          <w:szCs w:val="26"/>
        </w:rPr>
        <w:t xml:space="preserve">. </w:t>
      </w:r>
      <w:proofErr w:type="gramStart"/>
      <w:r w:rsidRPr="00EA582C">
        <w:rPr>
          <w:b/>
          <w:sz w:val="26"/>
          <w:szCs w:val="26"/>
        </w:rPr>
        <w:t>Контроль за</w:t>
      </w:r>
      <w:proofErr w:type="gramEnd"/>
      <w:r w:rsidRPr="00EA582C">
        <w:rPr>
          <w:b/>
          <w:sz w:val="26"/>
          <w:szCs w:val="26"/>
        </w:rPr>
        <w:t xml:space="preserve"> выполнением коллективного договора.</w:t>
      </w:r>
    </w:p>
    <w:p w:rsidR="00E25C9A" w:rsidRPr="00EA582C" w:rsidRDefault="00E25C9A" w:rsidP="00E25C9A">
      <w:pPr>
        <w:spacing w:after="120"/>
        <w:ind w:firstLine="540"/>
        <w:jc w:val="center"/>
        <w:rPr>
          <w:b/>
          <w:sz w:val="26"/>
          <w:szCs w:val="26"/>
        </w:rPr>
      </w:pPr>
      <w:r w:rsidRPr="00EA582C">
        <w:rPr>
          <w:b/>
          <w:sz w:val="26"/>
          <w:szCs w:val="26"/>
        </w:rPr>
        <w:t>Ответственность сторон</w:t>
      </w:r>
    </w:p>
    <w:p w:rsidR="00E25C9A" w:rsidRPr="00EA582C" w:rsidRDefault="00E25C9A" w:rsidP="00C772D0">
      <w:pPr>
        <w:jc w:val="both"/>
        <w:rPr>
          <w:b/>
          <w:sz w:val="26"/>
          <w:szCs w:val="26"/>
        </w:rPr>
      </w:pPr>
      <w:r w:rsidRPr="00EA582C">
        <w:rPr>
          <w:b/>
          <w:sz w:val="26"/>
          <w:szCs w:val="26"/>
        </w:rPr>
        <w:t>Стороны договорились, что: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</w:t>
      </w:r>
      <w:r w:rsidR="00147576" w:rsidRPr="000F5613">
        <w:rPr>
          <w:sz w:val="26"/>
          <w:szCs w:val="26"/>
        </w:rPr>
        <w:t>2</w:t>
      </w:r>
      <w:r w:rsidRPr="00EA582C">
        <w:rPr>
          <w:sz w:val="26"/>
          <w:szCs w:val="26"/>
        </w:rPr>
        <w:t>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lastRenderedPageBreak/>
        <w:t>1</w:t>
      </w:r>
      <w:r w:rsidR="00147576" w:rsidRPr="000F5613">
        <w:rPr>
          <w:sz w:val="26"/>
          <w:szCs w:val="26"/>
        </w:rPr>
        <w:t>2</w:t>
      </w:r>
      <w:r w:rsidRPr="00EA582C">
        <w:rPr>
          <w:sz w:val="26"/>
          <w:szCs w:val="26"/>
        </w:rPr>
        <w:t xml:space="preserve">.2. Совместно разрабатывают план мероприятий по выполнению настоящего коллективного договора и ежегодно </w:t>
      </w:r>
      <w:proofErr w:type="gramStart"/>
      <w:r w:rsidRPr="00EA582C">
        <w:rPr>
          <w:sz w:val="26"/>
          <w:szCs w:val="26"/>
        </w:rPr>
        <w:t>отчитываются об</w:t>
      </w:r>
      <w:proofErr w:type="gramEnd"/>
      <w:r w:rsidRPr="00EA582C">
        <w:rPr>
          <w:sz w:val="26"/>
          <w:szCs w:val="26"/>
        </w:rPr>
        <w:t xml:space="preserve"> их реализации на профсоюзном собрании. </w:t>
      </w:r>
    </w:p>
    <w:p w:rsidR="00E25C9A" w:rsidRPr="00EA582C" w:rsidRDefault="00E25C9A" w:rsidP="007A07F5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</w:t>
      </w:r>
      <w:r w:rsidR="00147576" w:rsidRPr="000F5613">
        <w:rPr>
          <w:sz w:val="26"/>
          <w:szCs w:val="26"/>
        </w:rPr>
        <w:t>2</w:t>
      </w:r>
      <w:r w:rsidRPr="00EA582C">
        <w:rPr>
          <w:sz w:val="26"/>
          <w:szCs w:val="26"/>
        </w:rPr>
        <w:t>.3.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</w:t>
      </w:r>
      <w:r w:rsidR="00C772D0">
        <w:rPr>
          <w:sz w:val="26"/>
          <w:szCs w:val="26"/>
        </w:rPr>
        <w:t>ками крайней меры их разрешени</w:t>
      </w:r>
      <w:proofErr w:type="gramStart"/>
      <w:r w:rsidR="00C772D0">
        <w:rPr>
          <w:sz w:val="26"/>
          <w:szCs w:val="26"/>
        </w:rPr>
        <w:t>я</w:t>
      </w:r>
      <w:r w:rsidRPr="00EA582C">
        <w:rPr>
          <w:sz w:val="26"/>
          <w:szCs w:val="26"/>
        </w:rPr>
        <w:t>-</w:t>
      </w:r>
      <w:proofErr w:type="gramEnd"/>
      <w:r w:rsidRPr="00EA582C">
        <w:rPr>
          <w:sz w:val="26"/>
          <w:szCs w:val="26"/>
        </w:rPr>
        <w:t xml:space="preserve"> забастовки.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</w:t>
      </w:r>
      <w:r w:rsidR="00147576" w:rsidRPr="000F5613">
        <w:rPr>
          <w:sz w:val="26"/>
          <w:szCs w:val="26"/>
        </w:rPr>
        <w:t>2</w:t>
      </w:r>
      <w:r w:rsidRPr="00EA582C">
        <w:rPr>
          <w:sz w:val="26"/>
          <w:szCs w:val="26"/>
        </w:rPr>
        <w:t>.4.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</w:t>
      </w:r>
      <w:r w:rsidR="00147576" w:rsidRPr="000F5613">
        <w:rPr>
          <w:sz w:val="26"/>
          <w:szCs w:val="26"/>
        </w:rPr>
        <w:t>2</w:t>
      </w:r>
      <w:r w:rsidRPr="00EA582C">
        <w:rPr>
          <w:sz w:val="26"/>
          <w:szCs w:val="26"/>
        </w:rPr>
        <w:t>.5. Настоящий коллективный договор действует в течение трех лет со дня подписания.</w:t>
      </w:r>
    </w:p>
    <w:p w:rsidR="00E25C9A" w:rsidRPr="00EA582C" w:rsidRDefault="00E25C9A" w:rsidP="00E25C9A">
      <w:pPr>
        <w:ind w:firstLine="540"/>
        <w:jc w:val="both"/>
        <w:rPr>
          <w:sz w:val="26"/>
          <w:szCs w:val="26"/>
        </w:rPr>
      </w:pPr>
      <w:r w:rsidRPr="00EA582C">
        <w:rPr>
          <w:sz w:val="26"/>
          <w:szCs w:val="26"/>
        </w:rPr>
        <w:t>1</w:t>
      </w:r>
      <w:r w:rsidR="00147576" w:rsidRPr="000F5613">
        <w:rPr>
          <w:sz w:val="26"/>
          <w:szCs w:val="26"/>
        </w:rPr>
        <w:t>2</w:t>
      </w:r>
      <w:r w:rsidRPr="00EA582C">
        <w:rPr>
          <w:sz w:val="26"/>
          <w:szCs w:val="26"/>
        </w:rPr>
        <w:t>.6.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E25C9A" w:rsidRPr="00EA582C" w:rsidRDefault="00E25C9A" w:rsidP="00E25C9A">
      <w:pPr>
        <w:rPr>
          <w:sz w:val="26"/>
          <w:szCs w:val="26"/>
        </w:rPr>
      </w:pPr>
    </w:p>
    <w:p w:rsidR="00D00490" w:rsidRPr="00EA582C" w:rsidRDefault="00D00490">
      <w:pPr>
        <w:rPr>
          <w:sz w:val="26"/>
          <w:szCs w:val="26"/>
        </w:rPr>
      </w:pPr>
    </w:p>
    <w:sectPr w:rsidR="00D00490" w:rsidRPr="00EA582C" w:rsidSect="00C007EC">
      <w:footerReference w:type="default" r:id="rId14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BA" w:rsidRDefault="007F45BA" w:rsidP="00C31289">
      <w:r>
        <w:separator/>
      </w:r>
    </w:p>
  </w:endnote>
  <w:endnote w:type="continuationSeparator" w:id="0">
    <w:p w:rsidR="007F45BA" w:rsidRDefault="007F45BA" w:rsidP="00C3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836755"/>
      <w:docPartObj>
        <w:docPartGallery w:val="Page Numbers (Bottom of Page)"/>
        <w:docPartUnique/>
      </w:docPartObj>
    </w:sdtPr>
    <w:sdtEndPr/>
    <w:sdtContent>
      <w:p w:rsidR="00D9274D" w:rsidRDefault="00CB33D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3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74D" w:rsidRDefault="00D927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BA" w:rsidRDefault="007F45BA" w:rsidP="00C31289">
      <w:r>
        <w:separator/>
      </w:r>
    </w:p>
  </w:footnote>
  <w:footnote w:type="continuationSeparator" w:id="0">
    <w:p w:rsidR="007F45BA" w:rsidRDefault="007F45BA" w:rsidP="00C3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421"/>
    <w:multiLevelType w:val="hybridMultilevel"/>
    <w:tmpl w:val="AC5CED00"/>
    <w:lvl w:ilvl="0" w:tplc="ADF2C1EE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378D9"/>
    <w:multiLevelType w:val="hybridMultilevel"/>
    <w:tmpl w:val="0484BB58"/>
    <w:lvl w:ilvl="0" w:tplc="2EA84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C9A"/>
    <w:rsid w:val="00007CB1"/>
    <w:rsid w:val="0004266A"/>
    <w:rsid w:val="0009269A"/>
    <w:rsid w:val="000D0FDC"/>
    <w:rsid w:val="000F5613"/>
    <w:rsid w:val="00107D9D"/>
    <w:rsid w:val="00147576"/>
    <w:rsid w:val="00173210"/>
    <w:rsid w:val="002907C4"/>
    <w:rsid w:val="0035249D"/>
    <w:rsid w:val="00401832"/>
    <w:rsid w:val="0043184A"/>
    <w:rsid w:val="00451EC6"/>
    <w:rsid w:val="004A7E01"/>
    <w:rsid w:val="005077B4"/>
    <w:rsid w:val="00541689"/>
    <w:rsid w:val="00572AEF"/>
    <w:rsid w:val="005B4A08"/>
    <w:rsid w:val="005F3880"/>
    <w:rsid w:val="00600AD9"/>
    <w:rsid w:val="006C0AA4"/>
    <w:rsid w:val="006D4F2C"/>
    <w:rsid w:val="007A07F5"/>
    <w:rsid w:val="007D09FF"/>
    <w:rsid w:val="007F45BA"/>
    <w:rsid w:val="00845888"/>
    <w:rsid w:val="0086384F"/>
    <w:rsid w:val="00877077"/>
    <w:rsid w:val="008E55A8"/>
    <w:rsid w:val="009222BC"/>
    <w:rsid w:val="00922A59"/>
    <w:rsid w:val="00952242"/>
    <w:rsid w:val="00974077"/>
    <w:rsid w:val="009E6552"/>
    <w:rsid w:val="00A5105E"/>
    <w:rsid w:val="00A83563"/>
    <w:rsid w:val="00A951C5"/>
    <w:rsid w:val="00AF031A"/>
    <w:rsid w:val="00AF3C8E"/>
    <w:rsid w:val="00BA322E"/>
    <w:rsid w:val="00BA7E0D"/>
    <w:rsid w:val="00BD2419"/>
    <w:rsid w:val="00BD5636"/>
    <w:rsid w:val="00C007EC"/>
    <w:rsid w:val="00C31289"/>
    <w:rsid w:val="00C772D0"/>
    <w:rsid w:val="00CB33D9"/>
    <w:rsid w:val="00D00490"/>
    <w:rsid w:val="00D020D4"/>
    <w:rsid w:val="00D368C6"/>
    <w:rsid w:val="00D9274D"/>
    <w:rsid w:val="00DE32C1"/>
    <w:rsid w:val="00E25C9A"/>
    <w:rsid w:val="00E4004F"/>
    <w:rsid w:val="00E740EC"/>
    <w:rsid w:val="00E906FA"/>
    <w:rsid w:val="00EA582C"/>
    <w:rsid w:val="00EF7E83"/>
    <w:rsid w:val="00F46B2E"/>
    <w:rsid w:val="00F62979"/>
    <w:rsid w:val="00F863BF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25C9A"/>
    <w:pPr>
      <w:keepNext/>
      <w:ind w:firstLine="709"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E25C9A"/>
    <w:pPr>
      <w:keepNext/>
      <w:ind w:firstLine="709"/>
      <w:jc w:val="both"/>
      <w:outlineLvl w:val="4"/>
    </w:pPr>
    <w:rPr>
      <w:sz w:val="36"/>
      <w:szCs w:val="20"/>
    </w:rPr>
  </w:style>
  <w:style w:type="paragraph" w:styleId="6">
    <w:name w:val="heading 6"/>
    <w:basedOn w:val="a"/>
    <w:next w:val="a"/>
    <w:link w:val="60"/>
    <w:qFormat/>
    <w:rsid w:val="00E25C9A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5C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25C9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5C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Indent 2"/>
    <w:basedOn w:val="a"/>
    <w:link w:val="20"/>
    <w:rsid w:val="00E25C9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25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rsid w:val="00E25C9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25C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12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1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12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31289"/>
    <w:pPr>
      <w:ind w:left="720"/>
      <w:contextualSpacing/>
    </w:pPr>
  </w:style>
  <w:style w:type="paragraph" w:styleId="aa">
    <w:name w:val="Title"/>
    <w:basedOn w:val="a"/>
    <w:link w:val="ab"/>
    <w:qFormat/>
    <w:rsid w:val="00147576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1475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6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3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92134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9213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0103955/4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0103955/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C3A9-ADAF-4B9E-9E1F-F4275BCD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20</Pages>
  <Words>7518</Words>
  <Characters>42857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КСОШ№3</Company>
  <LinksUpToDate>false</LinksUpToDate>
  <CharactersWithSpaces>50275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Екатерина Посельская</cp:lastModifiedBy>
  <cp:revision>21</cp:revision>
  <cp:lastPrinted>2018-07-05T09:27:00Z</cp:lastPrinted>
  <dcterms:created xsi:type="dcterms:W3CDTF">2012-06-27T07:15:00Z</dcterms:created>
  <dcterms:modified xsi:type="dcterms:W3CDTF">2019-02-07T15:17:00Z</dcterms:modified>
</cp:coreProperties>
</file>